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160BF6FC" w:rsidR="006D5E0B" w:rsidRPr="00151466" w:rsidRDefault="0060059C" w:rsidP="0010096E">
      <w:pPr>
        <w:pStyle w:val="EPMPolicyTitle"/>
        <w:spacing w:after="240" w:line="880" w:lineRule="exact"/>
        <w:contextualSpacing w:val="0"/>
        <w:rPr>
          <w:sz w:val="36"/>
          <w:szCs w:val="36"/>
        </w:rPr>
      </w:pPr>
      <w:r w:rsidRPr="00AD7136">
        <mc:AlternateContent>
          <mc:Choice Requires="wps">
            <w:drawing>
              <wp:anchor distT="45720" distB="45720" distL="114300" distR="114300" simplePos="0" relativeHeight="251662338" behindDoc="1" locked="0" layoutInCell="1" allowOverlap="1" wp14:anchorId="09534D52" wp14:editId="52950480">
                <wp:simplePos x="0" y="0"/>
                <wp:positionH relativeFrom="margin">
                  <wp:posOffset>4218940</wp:posOffset>
                </wp:positionH>
                <wp:positionV relativeFrom="paragraph">
                  <wp:posOffset>-1769745</wp:posOffset>
                </wp:positionV>
                <wp:extent cx="2385060" cy="1358265"/>
                <wp:effectExtent l="0" t="0" r="1524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58265"/>
                        </a:xfrm>
                        <a:prstGeom prst="rect">
                          <a:avLst/>
                        </a:prstGeom>
                        <a:solidFill>
                          <a:srgbClr val="FFFFFF"/>
                        </a:solidFill>
                        <a:ln w="9525">
                          <a:solidFill>
                            <a:schemeClr val="bg1"/>
                          </a:solidFill>
                          <a:miter lim="800000"/>
                          <a:headEnd/>
                          <a:tailEnd/>
                        </a:ln>
                      </wps:spPr>
                      <wps:txb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2pt;margin-top:-139.35pt;width:187.8pt;height:106.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" strokecolor="white [3212]">
                <v:textbo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v:textbox>
                <w10:wrap anchorx="margin"/>
              </v:shape>
            </w:pict>
          </mc:Fallback>
        </mc:AlternateContent>
      </w:r>
      <w:r w:rsidRPr="00AD7136">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 xml:space="preserve">Please ensure that you complete </w:t>
      </w:r>
      <w:r w:rsidRPr="00CD7A21">
        <w:rPr>
          <w:b/>
        </w:rPr>
        <w:t xml:space="preserve">all </w:t>
      </w:r>
      <w:r w:rsidRPr="00CA7FEC">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1517919C" w:rsidR="00616368" w:rsidRPr="00F344E0" w:rsidRDefault="00F344E0" w:rsidP="008725AF">
            <w:pPr>
              <w:pStyle w:val="EPMTextstyle"/>
              <w:spacing w:before="60" w:after="60"/>
            </w:pPr>
            <w:r>
              <w:t>Lunch Club</w:t>
            </w:r>
            <w:r w:rsidR="00CD7A21">
              <w:t xml:space="preserve"> Assistant </w:t>
            </w:r>
            <w:r w:rsidR="003C5637">
              <w:t xml:space="preserve"> </w:t>
            </w:r>
            <w:bookmarkStart w:id="0" w:name="_GoBack"/>
            <w:bookmarkEnd w:id="0"/>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3"/>
          <w:footerReference w:type="default" r:id="rId14"/>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5"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0CD4837D"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F603E7">
        <w:rPr>
          <w:rStyle w:val="EPMBracketChar"/>
          <w:color w:val="auto"/>
        </w:rPr>
        <w:t>Privacy Notice</w:t>
      </w:r>
      <w:r w:rsidR="00F603E7" w:rsidRPr="00F603E7">
        <w:rPr>
          <w:rStyle w:val="EPMBracketChar"/>
          <w:color w:val="auto"/>
        </w:rPr>
        <w:t>, which can be found in our application pack</w:t>
      </w:r>
      <w:r w:rsidRPr="00F603E7">
        <w:t xml:space="preserve"> and </w:t>
      </w:r>
      <w:r w:rsidRPr="00F603E7">
        <w:rPr>
          <w:rStyle w:val="EPMBracketChar"/>
          <w:color w:val="auto"/>
        </w:rPr>
        <w:t xml:space="preserve">Data Retention Policy </w:t>
      </w:r>
      <w:r w:rsidRPr="00F603E7">
        <w:t xml:space="preserve">which can be found on our </w:t>
      </w:r>
      <w:r w:rsidRPr="00F603E7">
        <w:rPr>
          <w:rStyle w:val="EPMBracketChar"/>
          <w:color w:val="auto"/>
        </w:rPr>
        <w:t>website</w:t>
      </w:r>
      <w:r w:rsidRPr="00F603E7">
        <w:t xml:space="preserve">. </w:t>
      </w:r>
    </w:p>
    <w:p w14:paraId="577968C3" w14:textId="678C3090"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053BE3">
        <w:t xml:space="preserve">The ICT Service </w:t>
      </w:r>
      <w:r w:rsidRPr="001F7DA1">
        <w:t>and you can contact them with any questions relating to our handling of your data. You can contact them by</w:t>
      </w:r>
      <w:r w:rsidR="00BD00AD">
        <w:t xml:space="preserve"> email at </w:t>
      </w:r>
      <w:hyperlink r:id="rId16" w:history="1">
        <w:r w:rsidR="00FC6FCB" w:rsidRPr="00E9598F">
          <w:rPr>
            <w:rStyle w:val="Hyperlink"/>
          </w:rPr>
          <w:t>dpo@theictservice.org.uk</w:t>
        </w:r>
      </w:hyperlink>
      <w:r w:rsidR="00BD00AD">
        <w:t xml:space="preserve">. </w:t>
      </w:r>
      <w:r w:rsidR="00BD00AD" w:rsidRPr="00EF4A84">
        <w:t>For routine enquiries</w:t>
      </w:r>
      <w:r w:rsidR="00BD00AD">
        <w:t xml:space="preserve">, </w:t>
      </w:r>
      <w:r w:rsidR="00BD00AD" w:rsidRPr="00EF4A84">
        <w:t>contact the school’s data protection representative in the first instance</w:t>
      </w:r>
      <w:r w:rsidR="00BD00AD" w:rsidRPr="00EF4A84">
        <w:rPr>
          <w:color w:val="FF0000"/>
        </w:rPr>
        <w:t xml:space="preserve"> </w:t>
      </w:r>
      <w:r w:rsidR="00BD00AD" w:rsidRPr="00AA11B2">
        <w:t>Victoria Judge</w:t>
      </w:r>
      <w:r w:rsidR="00BD00AD">
        <w:t xml:space="preserve">; </w:t>
      </w:r>
      <w:hyperlink r:id="rId17" w:history="1">
        <w:r w:rsidR="00BD00AD" w:rsidRPr="001A5708">
          <w:rPr>
            <w:rStyle w:val="Hyperlink"/>
          </w:rPr>
          <w:t>Victoria.judge@caverstede.peterborough.sch.uk</w:t>
        </w:r>
      </w:hyperlink>
      <w:r w:rsidRPr="00CC732D">
        <w:t xml:space="preserve"> </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9"/>
          <w:footerReference w:type="default" r:id="rId20"/>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53BE3"/>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C563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5F62E4"/>
    <w:rsid w:val="0060059C"/>
    <w:rsid w:val="00602503"/>
    <w:rsid w:val="00604313"/>
    <w:rsid w:val="00606CBC"/>
    <w:rsid w:val="006100ED"/>
    <w:rsid w:val="00616368"/>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306"/>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00AD"/>
    <w:rsid w:val="00BD195D"/>
    <w:rsid w:val="00BD2006"/>
    <w:rsid w:val="00BF093F"/>
    <w:rsid w:val="00BF5C2B"/>
    <w:rsid w:val="00C015D4"/>
    <w:rsid w:val="00C07231"/>
    <w:rsid w:val="00C1776C"/>
    <w:rsid w:val="00C70BD6"/>
    <w:rsid w:val="00C714D8"/>
    <w:rsid w:val="00C7273B"/>
    <w:rsid w:val="00C72AEC"/>
    <w:rsid w:val="00C76AFF"/>
    <w:rsid w:val="00C77013"/>
    <w:rsid w:val="00C90711"/>
    <w:rsid w:val="00C91E4C"/>
    <w:rsid w:val="00C92092"/>
    <w:rsid w:val="00C9409C"/>
    <w:rsid w:val="00CA6265"/>
    <w:rsid w:val="00CA6DA8"/>
    <w:rsid w:val="00CA7FEC"/>
    <w:rsid w:val="00CC0187"/>
    <w:rsid w:val="00CC3513"/>
    <w:rsid w:val="00CC368F"/>
    <w:rsid w:val="00CD2F0D"/>
    <w:rsid w:val="00CD5603"/>
    <w:rsid w:val="00CD7A21"/>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344E0"/>
    <w:rsid w:val="00F44082"/>
    <w:rsid w:val="00F51696"/>
    <w:rsid w:val="00F54650"/>
    <w:rsid w:val="00F560D0"/>
    <w:rsid w:val="00F603E7"/>
    <w:rsid w:val="00F66A35"/>
    <w:rsid w:val="00F720F2"/>
    <w:rsid w:val="00F84BE2"/>
    <w:rsid w:val="00FA299F"/>
    <w:rsid w:val="00FB08C8"/>
    <w:rsid w:val="00FC64D7"/>
    <w:rsid w:val="00FC6FCB"/>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Victoria.judge@caverstede.peterborough.sch.uk"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993DB6"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993DB6"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93DB6"/>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E7FC-2C34-4F72-926B-E8E2752AE2E2}">
  <ds:schemaRefs>
    <ds:schemaRef ds:uri="http://purl.org/dc/elements/1.1/"/>
    <ds:schemaRef ds:uri="http://schemas.microsoft.com/office/2006/metadata/properties"/>
    <ds:schemaRef ds:uri="abbcacea-263c-4f06-8331-ad7cfe2bb525"/>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9f9d8f7-6499-4d85-a3d1-c325ea0d3e5f"/>
    <ds:schemaRef ds:uri="http://www.w3.org/XML/1998/namespace"/>
    <ds:schemaRef ds:uri="http://purl.org/dc/dcmitype/"/>
  </ds:schemaRefs>
</ds:datastoreItem>
</file>

<file path=customXml/itemProps4.xml><?xml version="1.0" encoding="utf-8"?>
<ds:datastoreItem xmlns:ds="http://schemas.openxmlformats.org/officeDocument/2006/customXml" ds:itemID="{C7A45D2D-6CA9-445F-8A21-B1BE9680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Victoria Judge</cp:lastModifiedBy>
  <cp:revision>7</cp:revision>
  <dcterms:created xsi:type="dcterms:W3CDTF">2023-10-20T14:34:00Z</dcterms:created>
  <dcterms:modified xsi:type="dcterms:W3CDTF">2024-03-15T09:52:00Z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