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5B9BD5" w:themeColor="accent1"/>
          <w:sz w:val="24"/>
          <w:szCs w:val="24"/>
        </w:rPr>
        <w:id w:val="746848623"/>
        <w:docPartObj>
          <w:docPartGallery w:val="Cover Pages"/>
          <w:docPartUnique/>
        </w:docPartObj>
      </w:sdtPr>
      <w:sdtEndPr>
        <w:rPr>
          <w:rFonts w:ascii="Arial" w:hAnsi="Arial" w:cs="Arial"/>
          <w:color w:val="auto"/>
        </w:rPr>
      </w:sdtEndPr>
      <w:sdtContent>
        <w:p w14:paraId="1F474533" w14:textId="4E7D16CA" w:rsidR="00E44EDF" w:rsidRPr="009708C3" w:rsidRDefault="00E44EDF" w:rsidP="00E44EDF">
          <w:pPr>
            <w:pStyle w:val="NoSpacing"/>
            <w:spacing w:before="1540" w:after="240"/>
            <w:jc w:val="center"/>
            <w:rPr>
              <w:rFonts w:cstheme="minorHAnsi"/>
              <w:b/>
              <w:bCs/>
              <w:color w:val="21262A"/>
              <w:sz w:val="28"/>
              <w:szCs w:val="28"/>
            </w:rPr>
          </w:pPr>
          <w:r w:rsidRPr="009708C3">
            <w:rPr>
              <w:b/>
              <w:bCs/>
              <w:noProof/>
              <w:color w:val="5B9BD5" w:themeColor="accent1"/>
              <w:sz w:val="28"/>
              <w:szCs w:val="28"/>
            </w:rPr>
            <mc:AlternateContent>
              <mc:Choice Requires="wps">
                <w:drawing>
                  <wp:anchor distT="0" distB="0" distL="114300" distR="114300" simplePos="0" relativeHeight="251661312" behindDoc="0" locked="0" layoutInCell="1" allowOverlap="1" wp14:anchorId="66521A54" wp14:editId="76C8F63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680778037"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580F0" w14:textId="77777777" w:rsidR="00E44EDF" w:rsidRDefault="00E44EDF" w:rsidP="00E44EDF">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521A5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E1580F0" w14:textId="77777777" w:rsidR="00E44EDF" w:rsidRDefault="00E44EDF" w:rsidP="00E44EDF">
                          <w:pPr>
                            <w:pStyle w:val="NoSpacing"/>
                            <w:jc w:val="center"/>
                            <w:rPr>
                              <w:color w:val="5B9BD5" w:themeColor="accent1"/>
                            </w:rPr>
                          </w:pPr>
                        </w:p>
                      </w:txbxContent>
                    </v:textbox>
                    <w10:wrap anchorx="margin" anchory="page"/>
                  </v:shape>
                </w:pict>
              </mc:Fallback>
            </mc:AlternateContent>
          </w:r>
          <w:r w:rsidRPr="009708C3">
            <w:rPr>
              <w:rStyle w:val="Strong"/>
              <w:rFonts w:cstheme="minorHAnsi"/>
              <w:b w:val="0"/>
              <w:bCs w:val="0"/>
              <w:color w:val="21262A"/>
              <w:sz w:val="28"/>
              <w:szCs w:val="28"/>
            </w:rPr>
            <w:t>Early Years Stronger Practice Adviser (EYSPA) Expression of Interest</w:t>
          </w:r>
        </w:p>
        <w:p w14:paraId="0C3666FC" w14:textId="18CC81D3"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Targeting recruitment in </w:t>
          </w:r>
          <w:r>
            <w:rPr>
              <w:rFonts w:asciiTheme="minorHAnsi" w:hAnsiTheme="minorHAnsi" w:cstheme="minorHAnsi"/>
              <w:color w:val="21262A"/>
            </w:rPr>
            <w:t xml:space="preserve">Peterborough, Cambridgeshire and </w:t>
          </w:r>
          <w:r w:rsidR="009D1212">
            <w:rPr>
              <w:rFonts w:asciiTheme="minorHAnsi" w:hAnsiTheme="minorHAnsi" w:cstheme="minorHAnsi"/>
              <w:color w:val="21262A"/>
            </w:rPr>
            <w:t xml:space="preserve">Central </w:t>
          </w:r>
          <w:r w:rsidRPr="009D1212">
            <w:rPr>
              <w:rFonts w:asciiTheme="minorHAnsi" w:hAnsiTheme="minorHAnsi" w:cstheme="minorHAnsi"/>
              <w:color w:val="21262A"/>
            </w:rPr>
            <w:t>Bedford</w:t>
          </w:r>
          <w:r w:rsidR="009D1212">
            <w:rPr>
              <w:rFonts w:asciiTheme="minorHAnsi" w:hAnsiTheme="minorHAnsi" w:cstheme="minorHAnsi"/>
              <w:color w:val="21262A"/>
            </w:rPr>
            <w:t>shire</w:t>
          </w:r>
        </w:p>
        <w:p w14:paraId="1E198088" w14:textId="6B2F6EA1"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Thank you for your interest in becoming an Early Years Stronger Practice Adviser. This role offers a valuable opportunity to use your expertise to make a meaningful difference to children, families and early years practitioners across our region. As you complete the Expression of Interest form, please reflect on your experience in supporting quality improvement, your understanding of child development and your ability to coach, guide and inspire others. Due to the nature of the role, there will be an element of flexible working, and you may be required to work some evenings as well as travel to deliver bespoke support to settings. The EYSPA programme is built on strong partnership working and we work closely with Local Authorities in </w:t>
          </w:r>
          <w:r>
            <w:rPr>
              <w:rFonts w:asciiTheme="minorHAnsi" w:hAnsiTheme="minorHAnsi" w:cstheme="minorHAnsi"/>
              <w:color w:val="21262A"/>
            </w:rPr>
            <w:t xml:space="preserve">Peterborough, Cambridge and </w:t>
          </w:r>
          <w:r w:rsidR="009D1212" w:rsidRPr="009D1212">
            <w:rPr>
              <w:rFonts w:asciiTheme="minorHAnsi" w:hAnsiTheme="minorHAnsi" w:cstheme="minorHAnsi"/>
              <w:color w:val="21262A"/>
            </w:rPr>
            <w:t xml:space="preserve">Central </w:t>
          </w:r>
          <w:r w:rsidRPr="009D1212">
            <w:rPr>
              <w:rFonts w:asciiTheme="minorHAnsi" w:hAnsiTheme="minorHAnsi" w:cstheme="minorHAnsi"/>
              <w:color w:val="21262A"/>
            </w:rPr>
            <w:t>Bedford</w:t>
          </w:r>
          <w:r w:rsidR="009D1212" w:rsidRPr="009D1212">
            <w:rPr>
              <w:rFonts w:asciiTheme="minorHAnsi" w:hAnsiTheme="minorHAnsi" w:cstheme="minorHAnsi"/>
              <w:color w:val="21262A"/>
            </w:rPr>
            <w:t>shire</w:t>
          </w:r>
          <w:r w:rsidRPr="00F66F68">
            <w:rPr>
              <w:rFonts w:asciiTheme="minorHAnsi" w:hAnsiTheme="minorHAnsi" w:cstheme="minorHAnsi"/>
              <w:color w:val="21262A"/>
            </w:rPr>
            <w:t xml:space="preserve"> to ensure support is aligned with local priorities and reaches the settings that need it most. Your geographical location will also be considered to help us deliver support effectively across</w:t>
          </w:r>
          <w:r>
            <w:rPr>
              <w:rFonts w:asciiTheme="minorHAnsi" w:hAnsiTheme="minorHAnsi" w:cstheme="minorHAnsi"/>
              <w:color w:val="21262A"/>
            </w:rPr>
            <w:t xml:space="preserve"> both</w:t>
          </w:r>
          <w:r w:rsidRPr="00F66F68">
            <w:rPr>
              <w:rFonts w:asciiTheme="minorHAnsi" w:hAnsiTheme="minorHAnsi" w:cstheme="minorHAnsi"/>
              <w:color w:val="21262A"/>
            </w:rPr>
            <w:t xml:space="preserve"> </w:t>
          </w:r>
          <w:r>
            <w:rPr>
              <w:rFonts w:asciiTheme="minorHAnsi" w:hAnsiTheme="minorHAnsi" w:cstheme="minorHAnsi"/>
              <w:color w:val="21262A"/>
            </w:rPr>
            <w:t xml:space="preserve">our home area and wider-reach </w:t>
          </w:r>
          <w:r w:rsidRPr="00F66F68">
            <w:rPr>
              <w:rFonts w:asciiTheme="minorHAnsi" w:hAnsiTheme="minorHAnsi" w:cstheme="minorHAnsi"/>
              <w:color w:val="21262A"/>
            </w:rPr>
            <w:t>region. We encourage you to share examples that demonstrate your strengths, your commitment to collaborative working and your readiness to contribute to this important national programme.</w:t>
          </w:r>
        </w:p>
        <w:p w14:paraId="5364909C" w14:textId="77777777" w:rsidR="00E44EDF" w:rsidRPr="00F66F68"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 xml:space="preserve">Please complete this expression of interest and email back to </w:t>
          </w:r>
          <w:hyperlink r:id="rId11"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p>
        <w:p w14:paraId="540C9B25" w14:textId="75609D8E" w:rsidR="00E44EDF" w:rsidRDefault="00E44EDF" w:rsidP="00E44EDF">
          <w:pPr>
            <w:pStyle w:val="NormalWeb"/>
            <w:numPr>
              <w:ilvl w:val="0"/>
              <w:numId w:val="30"/>
            </w:numPr>
            <w:shd w:val="clear" w:color="auto" w:fill="FFFFFF"/>
            <w:spacing w:before="0" w:beforeAutospacing="0" w:after="180" w:afterAutospacing="0" w:line="360" w:lineRule="atLeast"/>
            <w:ind w:left="0"/>
            <w:textAlignment w:val="baseline"/>
            <w:rPr>
              <w:rStyle w:val="Strong"/>
              <w:rFonts w:asciiTheme="minorHAnsi" w:hAnsiTheme="minorHAnsi" w:cstheme="minorHAnsi"/>
              <w:b w:val="0"/>
              <w:bCs w:val="0"/>
              <w:color w:val="21262A"/>
            </w:rPr>
          </w:pPr>
          <w:r w:rsidRPr="009708C3">
            <w:rPr>
              <w:rFonts w:asciiTheme="minorHAnsi" w:hAnsiTheme="minorHAnsi" w:cstheme="minorHAnsi"/>
              <w:color w:val="21262A"/>
            </w:rPr>
            <w:t>Deadline for applications</w:t>
          </w:r>
          <w:r w:rsidR="00763AA3">
            <w:rPr>
              <w:rFonts w:asciiTheme="minorHAnsi" w:hAnsiTheme="minorHAnsi" w:cstheme="minorHAnsi"/>
              <w:color w:val="21262A"/>
            </w:rPr>
            <w:t>; Date has been extended – to be confirmed (potentially October 2026)</w:t>
          </w:r>
          <w:r w:rsidRPr="009708C3">
            <w:rPr>
              <w:rFonts w:asciiTheme="minorHAnsi" w:hAnsiTheme="minorHAnsi" w:cstheme="minorHAnsi"/>
              <w:color w:val="21262A"/>
            </w:rPr>
            <w:t>. Please email completed forms to </w:t>
          </w:r>
          <w:hyperlink r:id="rId12"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r w:rsidRPr="009708C3">
            <w:rPr>
              <w:rStyle w:val="Strong"/>
              <w:rFonts w:asciiTheme="minorHAnsi" w:hAnsiTheme="minorHAnsi" w:cstheme="minorHAnsi"/>
              <w:b w:val="0"/>
              <w:bCs w:val="0"/>
              <w:color w:val="21262A"/>
            </w:rPr>
            <w:t xml:space="preserve"> </w:t>
          </w:r>
        </w:p>
        <w:p w14:paraId="02A8B88E" w14:textId="059E45CE" w:rsidR="00E44EDF" w:rsidRPr="009708C3" w:rsidRDefault="00E44EDF" w:rsidP="00E44EDF">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9708C3">
            <w:rPr>
              <w:rFonts w:asciiTheme="minorHAnsi" w:hAnsiTheme="minorHAnsi" w:cstheme="minorHAnsi"/>
              <w:color w:val="21262A"/>
            </w:rPr>
            <w:t>Shortlisting</w:t>
          </w:r>
          <w:r w:rsidR="00763AA3">
            <w:rPr>
              <w:rFonts w:asciiTheme="minorHAnsi" w:hAnsiTheme="minorHAnsi" w:cstheme="minorHAnsi"/>
              <w:color w:val="21262A"/>
            </w:rPr>
            <w:t>: Date has been extended – to be confirmed.</w:t>
          </w:r>
        </w:p>
        <w:p w14:paraId="6F570720" w14:textId="59EC9305" w:rsidR="0080045E" w:rsidRDefault="0080045E" w:rsidP="0080045E">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Pr>
              <w:rStyle w:val="Strong"/>
              <w:rFonts w:asciiTheme="minorHAnsi" w:hAnsiTheme="minorHAnsi" w:cstheme="minorHAnsi"/>
              <w:b w:val="0"/>
              <w:bCs w:val="0"/>
              <w:color w:val="21262A"/>
            </w:rPr>
            <w:t xml:space="preserve"> </w:t>
          </w:r>
          <w:r w:rsidR="00E44EDF" w:rsidRPr="00F66F68">
            <w:rPr>
              <w:rFonts w:asciiTheme="minorHAnsi" w:hAnsiTheme="minorHAnsi" w:cstheme="minorHAnsi"/>
              <w:color w:val="21262A"/>
            </w:rPr>
            <w:t>Applicants notified if they have been selected for an interview</w:t>
          </w:r>
          <w:r w:rsidR="00763AA3">
            <w:rPr>
              <w:rFonts w:asciiTheme="minorHAnsi" w:hAnsiTheme="minorHAnsi" w:cstheme="minorHAnsi"/>
              <w:color w:val="21262A"/>
            </w:rPr>
            <w:t>: Date has been extended – to be confirmed.</w:t>
          </w:r>
        </w:p>
        <w:p w14:paraId="70C8D52C" w14:textId="012EAD55" w:rsidR="00E44EDF" w:rsidRPr="0080045E" w:rsidRDefault="00E44EDF" w:rsidP="0080045E">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80045E">
            <w:rPr>
              <w:rStyle w:val="Strong"/>
              <w:rFonts w:asciiTheme="minorHAnsi" w:hAnsiTheme="minorHAnsi" w:cstheme="minorHAnsi"/>
              <w:b w:val="0"/>
              <w:bCs w:val="0"/>
              <w:color w:val="21262A"/>
            </w:rPr>
            <w:t xml:space="preserve"> </w:t>
          </w:r>
          <w:r w:rsidR="0080045E" w:rsidRPr="0080045E">
            <w:rPr>
              <w:rStyle w:val="Strong"/>
              <w:rFonts w:asciiTheme="minorHAnsi" w:hAnsiTheme="minorHAnsi" w:cstheme="minorHAnsi"/>
              <w:b w:val="0"/>
              <w:bCs w:val="0"/>
              <w:color w:val="21262A"/>
            </w:rPr>
            <w:t>I</w:t>
          </w:r>
          <w:r w:rsidRPr="0080045E">
            <w:rPr>
              <w:rStyle w:val="Strong"/>
              <w:rFonts w:asciiTheme="minorHAnsi" w:hAnsiTheme="minorHAnsi" w:cstheme="minorHAnsi"/>
              <w:b w:val="0"/>
              <w:bCs w:val="0"/>
              <w:color w:val="21262A"/>
            </w:rPr>
            <w:t>nterviews</w:t>
          </w:r>
          <w:r w:rsidR="00763AA3">
            <w:rPr>
              <w:rStyle w:val="Strong"/>
              <w:rFonts w:asciiTheme="minorHAnsi" w:hAnsiTheme="minorHAnsi" w:cstheme="minorHAnsi"/>
              <w:b w:val="0"/>
              <w:bCs w:val="0"/>
              <w:color w:val="21262A"/>
            </w:rPr>
            <w:t>: Date to be confirmed.</w:t>
          </w:r>
        </w:p>
        <w:p w14:paraId="63A6F391" w14:textId="4224591C" w:rsidR="00E44EDF" w:rsidRPr="00F66F68" w:rsidRDefault="00E44EDF" w:rsidP="00E44EDF">
          <w:pPr>
            <w:pStyle w:val="NormalWeb"/>
            <w:numPr>
              <w:ilvl w:val="0"/>
              <w:numId w:val="30"/>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Fonts w:asciiTheme="minorHAnsi" w:hAnsiTheme="minorHAnsi" w:cstheme="minorHAnsi"/>
              <w:color w:val="21262A"/>
            </w:rPr>
            <w:t>Face</w:t>
          </w:r>
          <w:r w:rsidRPr="00F66F68">
            <w:rPr>
              <w:rFonts w:asciiTheme="minorHAnsi" w:hAnsiTheme="minorHAnsi" w:cstheme="minorHAnsi"/>
              <w:color w:val="21262A"/>
            </w:rPr>
            <w:noBreakHyphen/>
            <w:t>to</w:t>
          </w:r>
          <w:r w:rsidRPr="00F66F68">
            <w:rPr>
              <w:rFonts w:asciiTheme="minorHAnsi" w:hAnsiTheme="minorHAnsi" w:cstheme="minorHAnsi"/>
              <w:color w:val="21262A"/>
            </w:rPr>
            <w:noBreakHyphen/>
            <w:t xml:space="preserve">face training - Dates </w:t>
          </w:r>
          <w:r w:rsidR="00763AA3">
            <w:rPr>
              <w:rFonts w:asciiTheme="minorHAnsi" w:hAnsiTheme="minorHAnsi" w:cstheme="minorHAnsi"/>
              <w:color w:val="21262A"/>
            </w:rPr>
            <w:t xml:space="preserve">to be </w:t>
          </w:r>
          <w:r w:rsidRPr="00F66F68">
            <w:rPr>
              <w:rFonts w:asciiTheme="minorHAnsi" w:hAnsiTheme="minorHAnsi" w:cstheme="minorHAnsi"/>
              <w:color w:val="21262A"/>
            </w:rPr>
            <w:t>confirmed</w:t>
          </w:r>
          <w:r w:rsidR="001F6A35">
            <w:rPr>
              <w:rFonts w:asciiTheme="minorHAnsi" w:hAnsiTheme="minorHAnsi" w:cstheme="minorHAnsi"/>
              <w:color w:val="21262A"/>
            </w:rPr>
            <w:t>.</w:t>
          </w:r>
        </w:p>
        <w:p w14:paraId="73817F07" w14:textId="77777777" w:rsidR="00E44EDF"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01</w:t>
          </w:r>
          <w:r>
            <w:rPr>
              <w:rFonts w:asciiTheme="minorHAnsi" w:hAnsiTheme="minorHAnsi" w:cstheme="minorHAnsi"/>
              <w:color w:val="21262A"/>
            </w:rPr>
            <w:t>733 571742</w:t>
          </w:r>
        </w:p>
        <w:p w14:paraId="5525A505" w14:textId="6293A371" w:rsidR="00E44EDF" w:rsidRPr="00E44EDF" w:rsidRDefault="00E44EDF" w:rsidP="00E44EDF">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hyperlink r:id="rId13" w:history="1">
            <w:r w:rsidRPr="005D45FC">
              <w:rPr>
                <w:rStyle w:val="Hyperlink"/>
                <w:rFonts w:asciiTheme="minorHAnsi" w:hAnsiTheme="minorHAnsi" w:cstheme="minorHAnsi"/>
              </w:rPr>
              <w:t>EYSPH@caverstede.peterborough.sch.uk</w:t>
            </w:r>
          </w:hyperlink>
          <w:r>
            <w:rPr>
              <w:rFonts w:asciiTheme="minorHAnsi" w:hAnsiTheme="minorHAnsi" w:cstheme="minorHAnsi"/>
              <w:color w:val="21262A"/>
            </w:rPr>
            <w:t xml:space="preserve">. </w:t>
          </w:r>
          <w:r>
            <w:rPr>
              <w:noProof/>
              <w:color w:val="5B9BD5" w:themeColor="accent1"/>
            </w:rPr>
            <mc:AlternateContent>
              <mc:Choice Requires="wps">
                <w:drawing>
                  <wp:anchor distT="0" distB="0" distL="114300" distR="114300" simplePos="0" relativeHeight="251659264" behindDoc="0" locked="0" layoutInCell="1" allowOverlap="1" wp14:anchorId="07A20277" wp14:editId="6D45458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F8F9" w14:textId="05459E8A" w:rsidR="00E44EDF" w:rsidRDefault="00E44EDF">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07A20277" id="_x0000_s1027"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" filled="f" stroked="f" strokeweight=".5pt">
                    <v:textbox style="mso-fit-shape-to-text:t" inset="0,0,0,0">
                      <w:txbxContent>
                        <w:p w14:paraId="4B72F8F9" w14:textId="05459E8A" w:rsidR="00E44EDF" w:rsidRDefault="00E44EDF">
                          <w:pPr>
                            <w:pStyle w:val="NoSpacing"/>
                            <w:jc w:val="center"/>
                            <w:rPr>
                              <w:color w:val="5B9BD5" w:themeColor="accent1"/>
                            </w:rPr>
                          </w:pPr>
                        </w:p>
                      </w:txbxContent>
                    </v:textbox>
                    <w10:wrap anchorx="margin" anchory="page"/>
                  </v:shape>
                </w:pict>
              </mc:Fallback>
            </mc:AlternateContent>
          </w:r>
          <w:r>
            <w:rPr>
              <w:rFonts w:ascii="Arial" w:hAnsi="Arial" w:cs="Arial"/>
            </w:rPr>
            <w:br w:type="page"/>
          </w:r>
        </w:p>
      </w:sdtContent>
    </w:sdt>
    <w:p w14:paraId="4AD8D5C0" w14:textId="1C070A5F" w:rsidR="0082523C" w:rsidRDefault="00452B44">
      <w:pPr>
        <w:rPr>
          <w:rFonts w:ascii="Arial" w:hAnsi="Arial" w:cs="Arial"/>
          <w:b/>
          <w:sz w:val="24"/>
        </w:rPr>
      </w:pPr>
      <w:r>
        <w:rPr>
          <w:noProof/>
        </w:rPr>
        <w:lastRenderedPageBreak/>
        <w:drawing>
          <wp:inline distT="0" distB="0" distL="0" distR="0" wp14:anchorId="35D707E3" wp14:editId="2A40080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6633668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Pr="004E5B39" w:rsidRDefault="004E5B39" w:rsidP="00615165">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79A0EF82" w14:textId="30C19655" w:rsidR="0082523C" w:rsidRDefault="00B24ED0" w:rsidP="00615165">
      <w:pPr>
        <w:pStyle w:val="paragraph"/>
        <w:spacing w:before="0" w:beforeAutospacing="0" w:after="0" w:afterAutospacing="0"/>
        <w:textAlignment w:val="baseline"/>
        <w:rPr>
          <w:rStyle w:val="eop"/>
          <w:rFonts w:ascii="Arial" w:hAnsi="Arial" w:cs="Arial"/>
          <w:b/>
          <w:bCs/>
          <w:color w:val="17365D"/>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Pr>
          <w:rStyle w:val="eop"/>
          <w:rFonts w:ascii="Arial" w:hAnsi="Arial" w:cs="Arial"/>
          <w:b/>
          <w:bCs/>
          <w:color w:val="17365D"/>
          <w:sz w:val="48"/>
          <w:szCs w:val="48"/>
        </w:rPr>
        <w:t xml:space="preserve">: </w:t>
      </w:r>
      <w:r w:rsidR="00763AA3">
        <w:rPr>
          <w:rStyle w:val="eop"/>
          <w:rFonts w:ascii="Arial" w:hAnsi="Arial" w:cs="Arial"/>
          <w:b/>
          <w:bCs/>
          <w:color w:val="17365D"/>
          <w:sz w:val="48"/>
          <w:szCs w:val="48"/>
        </w:rPr>
        <w:t>This has been extended – date to be confirmed (potentially October 2026)</w:t>
      </w:r>
    </w:p>
    <w:p w14:paraId="4EE15C51"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1DE39860"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6327C173"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1ECCAA1B" w14:textId="77777777" w:rsidR="00D002D2" w:rsidRDefault="00D002D2" w:rsidP="00615165">
      <w:pPr>
        <w:pStyle w:val="paragraph"/>
        <w:spacing w:before="0" w:beforeAutospacing="0" w:after="0" w:afterAutospacing="0"/>
        <w:textAlignment w:val="baseline"/>
        <w:rPr>
          <w:rStyle w:val="eop"/>
          <w:rFonts w:ascii="Arial" w:hAnsi="Arial" w:cs="Arial"/>
          <w:b/>
          <w:bCs/>
          <w:color w:val="17365D"/>
          <w:sz w:val="48"/>
          <w:szCs w:val="48"/>
        </w:rPr>
      </w:pPr>
    </w:p>
    <w:p w14:paraId="0F9A2711" w14:textId="77777777" w:rsidR="00D002D2" w:rsidRPr="00B24ED0" w:rsidRDefault="00D002D2" w:rsidP="00615165">
      <w:pPr>
        <w:pStyle w:val="paragraph"/>
        <w:spacing w:before="0" w:beforeAutospacing="0" w:after="0" w:afterAutospacing="0"/>
        <w:textAlignment w:val="baseline"/>
        <w:rPr>
          <w:rFonts w:ascii="Arial" w:hAnsi="Arial" w:cs="Arial"/>
          <w:b/>
          <w:sz w:val="48"/>
          <w:szCs w:val="48"/>
        </w:rPr>
      </w:pPr>
    </w:p>
    <w:p w14:paraId="4ECF1D09" w14:textId="77777777" w:rsidR="00452B44" w:rsidRDefault="00452B44">
      <w:pPr>
        <w:rPr>
          <w:rFonts w:ascii="Arial" w:hAnsi="Arial" w:cs="Arial"/>
          <w:b/>
          <w:sz w:val="24"/>
        </w:rPr>
      </w:pPr>
    </w:p>
    <w:p w14:paraId="70EB371E" w14:textId="77777777" w:rsidR="00E6248B" w:rsidRPr="00B24ED0" w:rsidRDefault="00E6248B" w:rsidP="00E6248B">
      <w:pPr>
        <w:pStyle w:val="Heading3"/>
        <w:spacing w:after="240"/>
      </w:pPr>
      <w:r w:rsidRPr="00452B44">
        <w:lastRenderedPageBreak/>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E6248B">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w:t>
      </w:r>
      <w:proofErr w:type="gramStart"/>
      <w:r w:rsidR="7D336574" w:rsidRPr="345BC878">
        <w:rPr>
          <w:rFonts w:ascii="Arial" w:hAnsi="Arial" w:cs="Arial"/>
          <w:sz w:val="24"/>
          <w:szCs w:val="24"/>
        </w:rPr>
        <w:t>group based</w:t>
      </w:r>
      <w:proofErr w:type="gramEnd"/>
      <w:r w:rsidR="7D336574" w:rsidRPr="345BC878">
        <w:rPr>
          <w:rFonts w:ascii="Arial" w:hAnsi="Arial" w:cs="Arial"/>
          <w:sz w:val="24"/>
          <w:szCs w:val="24"/>
        </w:rPr>
        <w:t xml:space="preserve"> </w:t>
      </w:r>
      <w:r>
        <w:rPr>
          <w:rFonts w:ascii="Arial" w:hAnsi="Arial" w:cs="Arial"/>
          <w:sz w:val="24"/>
          <w:szCs w:val="24"/>
        </w:rPr>
        <w:t xml:space="preserve">settings to boost children’s development, improve outcomes and narrow the disadvantage gap, delivered via the </w:t>
      </w:r>
      <w:hyperlink r:id="rId15">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w:t>
      </w:r>
      <w:proofErr w:type="gramStart"/>
      <w:r>
        <w:rPr>
          <w:rFonts w:ascii="Arial" w:hAnsi="Arial" w:cs="Arial"/>
          <w:sz w:val="24"/>
          <w:szCs w:val="24"/>
        </w:rPr>
        <w:t>2 year olds</w:t>
      </w:r>
      <w:proofErr w:type="gramEnd"/>
      <w:r>
        <w:rPr>
          <w:rFonts w:ascii="Arial" w:hAnsi="Arial" w:cs="Arial"/>
          <w:sz w:val="24"/>
          <w:szCs w:val="24"/>
        </w:rPr>
        <w:t xml:space="preserve">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6C29F2FB"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001F6A35">
        <w:rPr>
          <w:rFonts w:ascii="Arial" w:hAnsi="Arial" w:cs="Arial"/>
          <w:b/>
          <w:bCs/>
          <w:sz w:val="24"/>
          <w:szCs w:val="24"/>
        </w:rPr>
        <w:t xml:space="preserve">November </w:t>
      </w:r>
      <w:r w:rsidRPr="003941D1">
        <w:rPr>
          <w:rFonts w:ascii="Arial" w:hAnsi="Arial" w:cs="Arial"/>
          <w:b/>
          <w:bCs/>
          <w:sz w:val="24"/>
          <w:szCs w:val="24"/>
        </w:rPr>
        <w:t>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w:t>
      </w:r>
      <w:r w:rsidR="001F6A35">
        <w:rPr>
          <w:rFonts w:ascii="Arial" w:hAnsi="Arial" w:cs="Arial"/>
          <w:sz w:val="24"/>
          <w:szCs w:val="24"/>
        </w:rPr>
        <w:t xml:space="preserve">November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lastRenderedPageBreak/>
        <w:t>Different roles within the programme</w:t>
      </w:r>
    </w:p>
    <w:p w14:paraId="45893DAB" w14:textId="00D7C9D9" w:rsidR="002653EA" w:rsidRPr="003E2913" w:rsidRDefault="002653EA" w:rsidP="002653EA">
      <w:pPr>
        <w:pStyle w:val="ListParagraph"/>
        <w:numPr>
          <w:ilvl w:val="0"/>
          <w:numId w:val="6"/>
        </w:numPr>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2653EA">
      <w:pPr>
        <w:pStyle w:val="ListParagraph"/>
        <w:numPr>
          <w:ilvl w:val="0"/>
          <w:numId w:val="6"/>
        </w:numPr>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2653EA">
      <w:pPr>
        <w:pStyle w:val="ListParagraph"/>
        <w:numPr>
          <w:ilvl w:val="0"/>
          <w:numId w:val="6"/>
        </w:numPr>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2653EA">
      <w:pPr>
        <w:pStyle w:val="ListParagraph"/>
        <w:numPr>
          <w:ilvl w:val="0"/>
          <w:numId w:val="6"/>
        </w:numPr>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2653EA">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43D4EDB3">
      <w:pPr>
        <w:pStyle w:val="ListParagraph"/>
        <w:numPr>
          <w:ilvl w:val="0"/>
          <w:numId w:val="3"/>
        </w:numPr>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3EF64502">
      <w:pPr>
        <w:pStyle w:val="ListParagraph"/>
        <w:numPr>
          <w:ilvl w:val="0"/>
          <w:numId w:val="3"/>
        </w:numPr>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2653EA">
      <w:pPr>
        <w:pStyle w:val="ListParagraph"/>
        <w:numPr>
          <w:ilvl w:val="0"/>
          <w:numId w:val="3"/>
        </w:numPr>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51268BE0">
      <w:pPr>
        <w:pStyle w:val="ListParagraph"/>
        <w:numPr>
          <w:ilvl w:val="0"/>
          <w:numId w:val="3"/>
        </w:numPr>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2653EA">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14:paraId="69D30882" w14:textId="77777777" w:rsidR="002653EA" w:rsidRPr="005E3F20" w:rsidRDefault="002653EA" w:rsidP="002653EA">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lastRenderedPageBreak/>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24349F">
      <w:pPr>
        <w:pStyle w:val="ListParagraph"/>
        <w:numPr>
          <w:ilvl w:val="0"/>
          <w:numId w:val="15"/>
        </w:numPr>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r w:rsidRPr="00A3608F">
        <w:rPr>
          <w:rFonts w:ascii="Arial" w:hAnsi="Arial" w:cs="Arial"/>
          <w:b/>
          <w:bCs/>
          <w:sz w:val="24"/>
          <w:szCs w:val="24"/>
        </w:rPr>
        <w:t>years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w:t>
      </w:r>
      <w:proofErr w:type="gramStart"/>
      <w:r w:rsidRPr="00A3608F">
        <w:rPr>
          <w:rFonts w:ascii="Arial" w:hAnsi="Arial" w:cs="Arial"/>
          <w:sz w:val="24"/>
          <w:szCs w:val="24"/>
        </w:rPr>
        <w:t>early years</w:t>
      </w:r>
      <w:proofErr w:type="gramEnd"/>
      <w:r w:rsidRPr="00A3608F">
        <w:rPr>
          <w:rFonts w:ascii="Arial" w:hAnsi="Arial" w:cs="Arial"/>
          <w:sz w:val="24"/>
          <w:szCs w:val="24"/>
        </w:rPr>
        <w:t xml:space="preserve">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24349F">
      <w:pPr>
        <w:pStyle w:val="ListParagraph"/>
        <w:numPr>
          <w:ilvl w:val="0"/>
          <w:numId w:val="15"/>
        </w:numPr>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407F9F">
      <w:pPr>
        <w:pStyle w:val="ListParagraph"/>
        <w:numPr>
          <w:ilvl w:val="0"/>
          <w:numId w:val="15"/>
        </w:numPr>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407F9F">
      <w:pPr>
        <w:pStyle w:val="ListParagraph"/>
        <w:numPr>
          <w:ilvl w:val="0"/>
          <w:numId w:val="15"/>
        </w:numPr>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AF6FF9">
      <w:pPr>
        <w:pStyle w:val="paragraph"/>
        <w:numPr>
          <w:ilvl w:val="1"/>
          <w:numId w:val="17"/>
        </w:numPr>
        <w:spacing w:before="0" w:beforeAutospacing="0" w:after="0" w:afterAutospacing="0"/>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205855" w:rsidRDefault="00AF6FF9" w:rsidP="00AF6FF9">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AF6FF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AF6FF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AF6FF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4C1D72">
      <w:pPr>
        <w:pStyle w:val="paragraph"/>
        <w:numPr>
          <w:ilvl w:val="0"/>
          <w:numId w:val="17"/>
        </w:numPr>
        <w:spacing w:before="0" w:beforeAutospacing="0" w:after="0" w:afterAutospacing="0"/>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5C32B183">
      <w:pPr>
        <w:pStyle w:val="paragraph"/>
        <w:numPr>
          <w:ilvl w:val="0"/>
          <w:numId w:val="17"/>
        </w:numPr>
        <w:spacing w:before="0" w:beforeAutospacing="0" w:after="0" w:afterAutospacing="0"/>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AF6FF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AF6FF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407F9F">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407F9F">
      <w:pPr>
        <w:pStyle w:val="paragraph"/>
        <w:numPr>
          <w:ilvl w:val="0"/>
          <w:numId w:val="29"/>
        </w:numPr>
        <w:spacing w:before="0" w:beforeAutospacing="0" w:after="0" w:afterAutospacing="0"/>
        <w:rPr>
          <w:rFonts w:ascii="Arial" w:eastAsiaTheme="majorEastAsia" w:hAnsi="Arial" w:cs="Arial"/>
          <w:color w:val="000000" w:themeColor="text1"/>
        </w:rPr>
      </w:pPr>
      <w:r w:rsidRPr="00407F9F">
        <w:rPr>
          <w:rFonts w:ascii="Arial" w:hAnsi="Arial" w:cs="Arial"/>
        </w:rPr>
        <w:lastRenderedPageBreak/>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0BA631A6" w14:textId="77777777" w:rsidR="00504E4C" w:rsidRPr="00EC4F57" w:rsidRDefault="00504E4C" w:rsidP="00504E4C">
      <w:pPr>
        <w:pStyle w:val="ListParagraph"/>
        <w:numPr>
          <w:ilvl w:val="0"/>
          <w:numId w:val="5"/>
        </w:numPr>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AF6FF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452B44" w:rsidRDefault="00881AB8" w:rsidP="00E958B8">
      <w:pPr>
        <w:pStyle w:val="Heading3"/>
        <w:spacing w:after="240"/>
      </w:pPr>
      <w:r w:rsidRPr="00452B44">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5E17A831"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w:t>
      </w:r>
      <w:r w:rsidR="001F6A35">
        <w:rPr>
          <w:rFonts w:ascii="Arial" w:hAnsi="Arial" w:cs="Arial"/>
          <w:sz w:val="24"/>
          <w:szCs w:val="24"/>
        </w:rPr>
        <w:t xml:space="preserve">November and </w:t>
      </w:r>
      <w:r w:rsidR="44A0FD54" w:rsidRPr="2BCD686B">
        <w:rPr>
          <w:rFonts w:ascii="Arial" w:hAnsi="Arial" w:cs="Arial"/>
          <w:sz w:val="24"/>
          <w:szCs w:val="24"/>
        </w:rPr>
        <w:t>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452B44" w:rsidRDefault="00D54934" w:rsidP="00D54934">
      <w:pPr>
        <w:pStyle w:val="Heading3"/>
        <w:spacing w:after="240"/>
      </w:pPr>
      <w:r w:rsidRPr="00452B44">
        <w:t xml:space="preserve">Other details </w:t>
      </w:r>
    </w:p>
    <w:p w14:paraId="12A2EBC5" w14:textId="2048BF8E" w:rsidR="00D54934" w:rsidRPr="002E1EF9" w:rsidRDefault="00D54934" w:rsidP="00D54934">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363802F4" w:rsidR="00D54934" w:rsidRDefault="00D54934" w:rsidP="00D54934">
      <w:pPr>
        <w:pStyle w:val="ListParagraph"/>
        <w:numPr>
          <w:ilvl w:val="0"/>
          <w:numId w:val="5"/>
        </w:numPr>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w:t>
      </w:r>
      <w:r w:rsidR="001F6A35">
        <w:rPr>
          <w:rFonts w:ascii="Arial" w:hAnsi="Arial" w:cs="Arial"/>
          <w:sz w:val="24"/>
          <w:szCs w:val="24"/>
          <w:lang w:eastAsia="en-GB"/>
        </w:rPr>
        <w:t xml:space="preserve">November </w:t>
      </w:r>
      <w:r w:rsidRPr="5A2ECFAF">
        <w:rPr>
          <w:rFonts w:ascii="Arial" w:hAnsi="Arial" w:cs="Arial"/>
          <w:sz w:val="24"/>
          <w:szCs w:val="24"/>
          <w:lang w:eastAsia="en-GB"/>
        </w:rPr>
        <w:t xml:space="preserve">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D54934">
      <w:pPr>
        <w:pStyle w:val="ListParagraph"/>
        <w:numPr>
          <w:ilvl w:val="0"/>
          <w:numId w:val="5"/>
        </w:numPr>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Default="009D32E1" w:rsidP="00EA7BCF">
      <w:pPr>
        <w:pStyle w:val="Heading3"/>
        <w:spacing w:after="240"/>
      </w:pPr>
      <w:r w:rsidRPr="00452B44">
        <w:t xml:space="preserve">How to submit your </w:t>
      </w:r>
      <w:r w:rsidR="00F109A0">
        <w:t>Expression of Interest</w:t>
      </w:r>
    </w:p>
    <w:p w14:paraId="7A6E4715" w14:textId="77777777" w:rsidR="00247834" w:rsidRPr="009D32E1" w:rsidRDefault="00247834" w:rsidP="00247834">
      <w:pPr>
        <w:spacing w:after="120"/>
        <w:rPr>
          <w:rFonts w:ascii="Arial" w:hAnsi="Arial" w:cs="Arial"/>
          <w:sz w:val="24"/>
        </w:rPr>
      </w:pPr>
      <w:r>
        <w:rPr>
          <w:rFonts w:ascii="Arial" w:hAnsi="Arial" w:cs="Arial"/>
          <w:sz w:val="24"/>
        </w:rPr>
        <w:t>We invite you to submit an expression of interest, using the form below, outlining your relevant skills and experience.</w:t>
      </w:r>
    </w:p>
    <w:p w14:paraId="596E6E55" w14:textId="77777777" w:rsidR="0068087F" w:rsidRDefault="00247834" w:rsidP="00247834">
      <w:pPr>
        <w:rPr>
          <w:rFonts w:cstheme="minorHAnsi"/>
          <w:color w:val="21262A"/>
        </w:rPr>
      </w:pPr>
      <w:r>
        <w:rPr>
          <w:rFonts w:ascii="Arial" w:hAnsi="Arial" w:cs="Arial"/>
          <w:sz w:val="24"/>
        </w:rPr>
        <w:t xml:space="preserve">Please submit your expression of interest form to your local participating EY Stronger Practice Hub </w:t>
      </w:r>
      <w:hyperlink r:id="rId16" w:history="1">
        <w:r w:rsidR="0068087F" w:rsidRPr="005D45FC">
          <w:rPr>
            <w:rStyle w:val="Hyperlink"/>
            <w:rFonts w:cstheme="minorHAnsi"/>
          </w:rPr>
          <w:t>EYSPH@caverstede.peterborough.sch.uk</w:t>
        </w:r>
      </w:hyperlink>
      <w:r w:rsidR="0068087F">
        <w:rPr>
          <w:rFonts w:cstheme="minorHAnsi"/>
          <w:color w:val="21262A"/>
        </w:rPr>
        <w:t xml:space="preserve">. </w:t>
      </w:r>
    </w:p>
    <w:p w14:paraId="597A8DD9" w14:textId="1DA337A8" w:rsidR="00247834" w:rsidRPr="001B7972" w:rsidRDefault="00247834" w:rsidP="00247834">
      <w:pPr>
        <w:rPr>
          <w:rFonts w:ascii="Arial" w:hAnsi="Arial" w:cs="Arial"/>
          <w:color w:val="242424"/>
          <w:sz w:val="24"/>
          <w:szCs w:val="24"/>
          <w:shd w:val="clear" w:color="auto" w:fill="FFFFFF"/>
        </w:rPr>
      </w:pPr>
      <w:r>
        <w:rPr>
          <w:rFonts w:ascii="Arial" w:hAnsi="Arial" w:cs="Arial"/>
          <w:sz w:val="24"/>
        </w:rPr>
        <w:t xml:space="preserve">This will be assessed by a panel overseen by the EYSPH. We expect to respond to you with the outcome of </w:t>
      </w:r>
      <w:r w:rsidR="00763AA3">
        <w:rPr>
          <w:rFonts w:ascii="Arial" w:hAnsi="Arial" w:cs="Arial"/>
          <w:sz w:val="24"/>
        </w:rPr>
        <w:t>y</w:t>
      </w:r>
      <w:r>
        <w:rPr>
          <w:rFonts w:ascii="Arial" w:hAnsi="Arial" w:cs="Arial"/>
          <w:sz w:val="24"/>
        </w:rPr>
        <w:t xml:space="preserve">our application by </w:t>
      </w:r>
      <w:r w:rsidR="00763AA3">
        <w:rPr>
          <w:rFonts w:ascii="Arial" w:hAnsi="Arial" w:cs="Arial"/>
          <w:sz w:val="24"/>
        </w:rPr>
        <w:t>(date to be confirmed.)</w:t>
      </w:r>
    </w:p>
    <w:p w14:paraId="4DA09379" w14:textId="3089B2E1" w:rsidR="00247834" w:rsidRPr="009958B0" w:rsidRDefault="00247834" w:rsidP="00247834">
      <w:pPr>
        <w:rPr>
          <w:rFonts w:ascii="Arial" w:hAnsi="Arial" w:cs="Arial"/>
          <w:sz w:val="24"/>
          <w:szCs w:val="24"/>
          <w:lang w:eastAsia="en-GB"/>
        </w:rPr>
      </w:pPr>
      <w:r>
        <w:rPr>
          <w:rFonts w:ascii="Arial" w:hAnsi="Arial" w:cs="Arial"/>
          <w:sz w:val="24"/>
          <w:szCs w:val="24"/>
          <w:lang w:eastAsia="en-GB"/>
        </w:rPr>
        <w:lastRenderedPageBreak/>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r:id="rId17"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6001323A" w14:textId="7E6BC7A5"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1879D5">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1879D5">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1879D5">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1879D5">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1879D5">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1879D5">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1879D5">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1879D5">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1879D5">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1879D5">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1879D5">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1879D5">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1879D5">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1879D5">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1879D5">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1879D5">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1879D5">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1879D5">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74DAF136"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 xml:space="preserve">As part of the application, you must send a copy of your CV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47D6F27F">
      <w:pPr>
        <w:pStyle w:val="ListParagraph"/>
        <w:numPr>
          <w:ilvl w:val="1"/>
          <w:numId w:val="5"/>
        </w:numPr>
        <w:spacing w:after="0"/>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FE2647">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FE264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63260A">
      <w:pPr>
        <w:pStyle w:val="ListParagraph"/>
        <w:numPr>
          <w:ilvl w:val="1"/>
          <w:numId w:val="5"/>
        </w:numPr>
        <w:spacing w:after="0"/>
        <w:rPr>
          <w:rFonts w:ascii="Arial" w:hAnsi="Arial" w:cs="Arial"/>
          <w:sz w:val="24"/>
          <w:szCs w:val="24"/>
        </w:rPr>
      </w:pPr>
      <w:r w:rsidRPr="317F4B8A">
        <w:rPr>
          <w:rFonts w:ascii="Arial" w:hAnsi="Arial" w:cs="Arial"/>
          <w:sz w:val="24"/>
          <w:szCs w:val="24"/>
        </w:rPr>
        <w:t xml:space="preserve">Understanding of typical development milestones </w:t>
      </w:r>
    </w:p>
    <w:p w14:paraId="7F19558E" w14:textId="77777777" w:rsidR="0063260A" w:rsidRDefault="0063260A" w:rsidP="0063260A">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13C13B58"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35ECBDC5"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 how you build trusting relationships and how you tailor your support for different settings or individuals</w:t>
      </w:r>
    </w:p>
    <w:p w14:paraId="56390016" w14:textId="77777777" w:rsidR="00617D25" w:rsidRPr="003C102F" w:rsidRDefault="00617D25" w:rsidP="00617D25">
      <w:pPr>
        <w:pStyle w:val="ListParagraph"/>
        <w:numPr>
          <w:ilvl w:val="1"/>
          <w:numId w:val="5"/>
        </w:numPr>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milestones to inform planning or assessment</w:t>
      </w:r>
    </w:p>
    <w:p w14:paraId="464C717A"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 and how successful these were</w:t>
      </w:r>
    </w:p>
    <w:p w14:paraId="7DAA37FF" w14:textId="77777777" w:rsidR="00B6466B" w:rsidRPr="003C102F" w:rsidRDefault="00B6466B" w:rsidP="00B6466B">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06333A4F" w14:textId="77777777" w:rsidR="00B6466B" w:rsidRPr="00927484" w:rsidRDefault="00B6466B" w:rsidP="00B6466B">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3C102F" w:rsidRDefault="008347E7" w:rsidP="2602176D">
      <w:pPr>
        <w:pStyle w:val="ListParagraph"/>
        <w:numPr>
          <w:ilvl w:val="1"/>
          <w:numId w:val="5"/>
        </w:numPr>
        <w:rPr>
          <w:rFonts w:ascii="Arial" w:hAnsi="Arial" w:cs="Arial"/>
          <w:sz w:val="24"/>
          <w:szCs w:val="24"/>
        </w:rPr>
      </w:pPr>
      <w:r w:rsidRPr="2602176D">
        <w:rPr>
          <w:rFonts w:ascii="Arial" w:hAnsi="Arial" w:cs="Arial"/>
          <w:sz w:val="24"/>
          <w:szCs w:val="24"/>
        </w:rPr>
        <w:t xml:space="preserve">For example, expertise in SEND, working with children with EAL, Leadership and </w:t>
      </w:r>
      <w:r w:rsidR="2280410E" w:rsidRPr="2602176D">
        <w:rPr>
          <w:rFonts w:ascii="Arial" w:hAnsi="Arial" w:cs="Arial"/>
          <w:sz w:val="24"/>
          <w:szCs w:val="24"/>
        </w:rPr>
        <w:t>Governance in a childminding setting</w:t>
      </w:r>
    </w:p>
    <w:p w14:paraId="1DFD861E"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220EE313" w14:textId="77777777" w:rsidR="008347E7" w:rsidRPr="003C102F" w:rsidRDefault="008347E7" w:rsidP="008347E7">
      <w:pPr>
        <w:pStyle w:val="ListParagraph"/>
        <w:numPr>
          <w:ilvl w:val="1"/>
          <w:numId w:val="5"/>
        </w:numPr>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F37307">
      <w:pPr>
        <w:pStyle w:val="ListParagraph"/>
        <w:numPr>
          <w:ilvl w:val="0"/>
          <w:numId w:val="26"/>
        </w:numPr>
        <w:rPr>
          <w:rFonts w:ascii="Arial" w:hAnsi="Arial" w:cs="Arial"/>
          <w:sz w:val="24"/>
          <w:szCs w:val="24"/>
        </w:rPr>
      </w:pPr>
      <w:r w:rsidRPr="00F37307">
        <w:rPr>
          <w:rFonts w:ascii="Arial" w:hAnsi="Arial" w:cs="Arial"/>
          <w:sz w:val="24"/>
          <w:szCs w:val="24"/>
        </w:rPr>
        <w:t>Hold a full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Pr="005C44E0" w:rsidRDefault="005C44E0"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lastRenderedPageBreak/>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E5470E">
        <w:tc>
          <w:tcPr>
            <w:tcW w:w="2394" w:type="dxa"/>
            <w:shd w:val="clear" w:color="auto" w:fill="F1DBF2"/>
          </w:tcPr>
          <w:p w14:paraId="33D56629"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5470E" w14:paraId="25066BE2" w14:textId="77777777">
        <w:tc>
          <w:tcPr>
            <w:tcW w:w="2394" w:type="dxa"/>
          </w:tcPr>
          <w:p w14:paraId="1578FDC3" w14:textId="77777777" w:rsidR="00E5470E" w:rsidRDefault="00E5470E" w:rsidP="001879D5">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1879D5">
            <w:pPr>
              <w:rPr>
                <w:rFonts w:ascii="Arial" w:hAnsi="Arial" w:cs="Arial"/>
                <w:sz w:val="24"/>
              </w:rPr>
            </w:pPr>
          </w:p>
        </w:tc>
      </w:tr>
      <w:tr w:rsidR="00E5470E" w14:paraId="32B382FB" w14:textId="77777777">
        <w:tc>
          <w:tcPr>
            <w:tcW w:w="2394" w:type="dxa"/>
          </w:tcPr>
          <w:p w14:paraId="026583D7" w14:textId="77777777" w:rsidR="00E5470E" w:rsidRDefault="00E5470E" w:rsidP="001879D5">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1879D5">
            <w:pPr>
              <w:rPr>
                <w:rFonts w:ascii="Arial" w:hAnsi="Arial" w:cs="Arial"/>
                <w:sz w:val="24"/>
              </w:rPr>
            </w:pPr>
          </w:p>
        </w:tc>
      </w:tr>
      <w:tr w:rsidR="00E5470E" w14:paraId="0BDB9429" w14:textId="77777777">
        <w:tc>
          <w:tcPr>
            <w:tcW w:w="2394" w:type="dxa"/>
          </w:tcPr>
          <w:p w14:paraId="2BB4A999" w14:textId="77777777" w:rsidR="00E5470E" w:rsidRDefault="00E5470E" w:rsidP="001879D5">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1879D5">
            <w:pPr>
              <w:rPr>
                <w:rFonts w:ascii="Arial" w:hAnsi="Arial" w:cs="Arial"/>
                <w:sz w:val="24"/>
              </w:rPr>
            </w:pPr>
          </w:p>
        </w:tc>
      </w:tr>
      <w:tr w:rsidR="00E5470E" w14:paraId="4D16E754" w14:textId="77777777">
        <w:tc>
          <w:tcPr>
            <w:tcW w:w="2394" w:type="dxa"/>
          </w:tcPr>
          <w:p w14:paraId="01CF9FE5" w14:textId="77777777" w:rsidR="00E5470E" w:rsidRDefault="00E5470E" w:rsidP="001879D5">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1879D5">
            <w:pPr>
              <w:rPr>
                <w:rFonts w:ascii="Arial" w:hAnsi="Arial" w:cs="Arial"/>
                <w:sz w:val="24"/>
              </w:rPr>
            </w:pPr>
          </w:p>
        </w:tc>
      </w:tr>
      <w:tr w:rsidR="00E5470E" w14:paraId="722EC1FD" w14:textId="77777777">
        <w:trPr>
          <w:trHeight w:val="93"/>
        </w:trPr>
        <w:tc>
          <w:tcPr>
            <w:tcW w:w="2394" w:type="dxa"/>
          </w:tcPr>
          <w:p w14:paraId="02B551FE" w14:textId="77777777" w:rsidR="00E5470E" w:rsidRDefault="00E5470E" w:rsidP="001879D5">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1879D5">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BCCD82D" w14:textId="77777777" w:rsidR="00395C0C" w:rsidRDefault="00395C0C" w:rsidP="00395C0C">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76FBCE7" w14:textId="77777777" w:rsidR="0068087F" w:rsidRDefault="00395C0C" w:rsidP="00395C0C">
      <w:pPr>
        <w:rPr>
          <w:rFonts w:cstheme="minorHAnsi"/>
          <w:color w:val="21262A"/>
        </w:rPr>
      </w:pPr>
      <w:r>
        <w:rPr>
          <w:rFonts w:ascii="Arial" w:hAnsi="Arial" w:cs="Arial"/>
          <w:sz w:val="24"/>
        </w:rPr>
        <w:t xml:space="preserve">Please submit your expression of interest form to the following mailbox, </w:t>
      </w:r>
      <w:hyperlink r:id="rId18" w:history="1">
        <w:r w:rsidR="0068087F" w:rsidRPr="005D45FC">
          <w:rPr>
            <w:rStyle w:val="Hyperlink"/>
            <w:rFonts w:cstheme="minorHAnsi"/>
          </w:rPr>
          <w:t>EYSPH@caverstede.peterborough.sch.uk</w:t>
        </w:r>
      </w:hyperlink>
      <w:r w:rsidR="0068087F">
        <w:rPr>
          <w:rFonts w:cstheme="minorHAnsi"/>
          <w:color w:val="21262A"/>
        </w:rPr>
        <w:t xml:space="preserve">. </w:t>
      </w:r>
    </w:p>
    <w:p w14:paraId="75821FF8" w14:textId="19F2536B" w:rsidR="00395C0C" w:rsidRDefault="00395C0C" w:rsidP="00395C0C">
      <w:pPr>
        <w:rPr>
          <w:rFonts w:ascii="Arial" w:hAnsi="Arial" w:cs="Arial"/>
          <w:sz w:val="24"/>
          <w:szCs w:val="24"/>
        </w:rPr>
      </w:pPr>
      <w:r w:rsidRPr="5C450A65">
        <w:rPr>
          <w:rFonts w:ascii="Arial" w:hAnsi="Arial" w:cs="Arial"/>
          <w:sz w:val="24"/>
          <w:szCs w:val="24"/>
        </w:rPr>
        <w:t xml:space="preserve">Your application will be assessed by a panel </w:t>
      </w:r>
      <w:r w:rsidR="09B52DE6" w:rsidRPr="0B364C98">
        <w:rPr>
          <w:rFonts w:ascii="Arial" w:hAnsi="Arial" w:cs="Arial"/>
          <w:sz w:val="24"/>
          <w:szCs w:val="24"/>
        </w:rPr>
        <w:t>within the EYSPH</w:t>
      </w:r>
      <w:r w:rsidRPr="0B364C98">
        <w:rPr>
          <w:rFonts w:ascii="Arial" w:hAnsi="Arial" w:cs="Arial"/>
          <w:sz w:val="24"/>
          <w:szCs w:val="24"/>
        </w:rPr>
        <w:t>.</w:t>
      </w:r>
      <w:r w:rsidRPr="5C450A65">
        <w:rPr>
          <w:rFonts w:ascii="Arial" w:hAnsi="Arial" w:cs="Arial"/>
          <w:sz w:val="24"/>
          <w:szCs w:val="24"/>
        </w:rPr>
        <w:t xml:space="preserve"> </w:t>
      </w:r>
      <w:r w:rsidR="008C6C57">
        <w:rPr>
          <w:rFonts w:ascii="Arial" w:hAnsi="Arial" w:cs="Arial"/>
          <w:sz w:val="24"/>
          <w:szCs w:val="24"/>
        </w:rPr>
        <w:t xml:space="preserve">The closing date and interview dates have been extended and will be confirmed shortly. </w:t>
      </w:r>
      <w:r w:rsidRPr="5C450A65">
        <w:rPr>
          <w:rFonts w:ascii="Arial" w:hAnsi="Arial" w:cs="Arial"/>
          <w:sz w:val="24"/>
          <w:szCs w:val="24"/>
        </w:rPr>
        <w:t>We expect to respond to you with the outcome of your application</w:t>
      </w:r>
      <w:r w:rsidR="001F6A35">
        <w:rPr>
          <w:rFonts w:ascii="Arial" w:hAnsi="Arial" w:cs="Arial"/>
          <w:sz w:val="24"/>
          <w:szCs w:val="24"/>
        </w:rPr>
        <w:t xml:space="preserve">, </w:t>
      </w:r>
      <w:r w:rsidR="00763AA3">
        <w:rPr>
          <w:rFonts w:ascii="Arial" w:hAnsi="Arial" w:cs="Arial"/>
          <w:sz w:val="24"/>
          <w:szCs w:val="24"/>
        </w:rPr>
        <w:t>date to be confirmed</w:t>
      </w:r>
      <w:r w:rsidR="00D002D2">
        <w:rPr>
          <w:rFonts w:ascii="Arial" w:hAnsi="Arial" w:cs="Arial"/>
          <w:sz w:val="24"/>
          <w:szCs w:val="24"/>
        </w:rPr>
        <w:t>.</w:t>
      </w:r>
      <w:r w:rsidRPr="5C450A65">
        <w:rPr>
          <w:rFonts w:ascii="Arial" w:hAnsi="Arial" w:cs="Arial"/>
          <w:sz w:val="24"/>
          <w:szCs w:val="24"/>
        </w:rPr>
        <w:t xml:space="preserve"> You may also be contacted before th</w:t>
      </w:r>
      <w:r w:rsidR="008C6C57">
        <w:rPr>
          <w:rFonts w:ascii="Arial" w:hAnsi="Arial" w:cs="Arial"/>
          <w:sz w:val="24"/>
          <w:szCs w:val="24"/>
        </w:rPr>
        <w:t>en</w:t>
      </w:r>
      <w:r w:rsidRPr="5C450A65">
        <w:rPr>
          <w:rFonts w:ascii="Arial" w:hAnsi="Arial" w:cs="Arial"/>
          <w:sz w:val="24"/>
          <w:szCs w:val="24"/>
        </w:rPr>
        <w:t xml:space="preserve"> to discuss your capacity and deployment</w:t>
      </w:r>
      <w:r w:rsidR="001F6A35">
        <w:rPr>
          <w:rFonts w:ascii="Arial" w:hAnsi="Arial" w:cs="Arial"/>
          <w:sz w:val="24"/>
          <w:szCs w:val="24"/>
        </w:rPr>
        <w:t>.</w:t>
      </w:r>
      <w:r w:rsidRPr="5C450A65">
        <w:rPr>
          <w:rFonts w:ascii="Arial" w:hAnsi="Arial" w:cs="Arial"/>
          <w:sz w:val="24"/>
          <w:szCs w:val="24"/>
        </w:rPr>
        <w:t xml:space="preserve"> </w:t>
      </w:r>
    </w:p>
    <w:p w14:paraId="1C115F36" w14:textId="77777777" w:rsidR="00395C0C" w:rsidRDefault="00395C0C" w:rsidP="00395C0C">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617E66AB" w14:textId="77777777" w:rsidR="00395C0C" w:rsidRDefault="00395C0C" w:rsidP="00395C0C">
      <w:pPr>
        <w:rPr>
          <w:rFonts w:ascii="Arial" w:hAnsi="Arial" w:cs="Arial"/>
          <w:sz w:val="24"/>
        </w:rPr>
      </w:pPr>
      <w:r>
        <w:rPr>
          <w:rFonts w:ascii="Arial" w:hAnsi="Arial" w:cs="Arial"/>
          <w:sz w:val="24"/>
        </w:rPr>
        <w:t xml:space="preserve">If you have any further queries, please email the above mailbox. </w:t>
      </w:r>
    </w:p>
    <w:p w14:paraId="493595F9" w14:textId="77777777" w:rsidR="00395C0C" w:rsidRDefault="00395C0C" w:rsidP="00395C0C">
      <w:pPr>
        <w:rPr>
          <w:rFonts w:ascii="Arial" w:hAnsi="Arial" w:cs="Arial"/>
          <w:sz w:val="24"/>
        </w:rPr>
      </w:pPr>
      <w:r>
        <w:rPr>
          <w:rFonts w:ascii="Arial" w:hAnsi="Arial" w:cs="Arial"/>
          <w:sz w:val="24"/>
        </w:rPr>
        <w:t xml:space="preserve">We look forward to receiving your application. </w:t>
      </w: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44EDF">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3E99" w14:textId="77777777" w:rsidR="00E66873" w:rsidRDefault="00E66873" w:rsidP="008459AF">
      <w:pPr>
        <w:spacing w:after="0" w:line="240" w:lineRule="auto"/>
      </w:pPr>
      <w:r>
        <w:separator/>
      </w:r>
    </w:p>
  </w:endnote>
  <w:endnote w:type="continuationSeparator" w:id="0">
    <w:p w14:paraId="23E3CD40" w14:textId="77777777" w:rsidR="00E66873" w:rsidRDefault="00E66873" w:rsidP="008459AF">
      <w:pPr>
        <w:spacing w:after="0" w:line="240" w:lineRule="auto"/>
      </w:pPr>
      <w:r>
        <w:continuationSeparator/>
      </w:r>
    </w:p>
  </w:endnote>
  <w:endnote w:type="continuationNotice" w:id="1">
    <w:p w14:paraId="1418BE37" w14:textId="77777777" w:rsidR="00E66873" w:rsidRDefault="00E66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30"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31"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3"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565C" w14:textId="77777777" w:rsidR="00E66873" w:rsidRDefault="00E66873" w:rsidP="008459AF">
      <w:pPr>
        <w:spacing w:after="0" w:line="240" w:lineRule="auto"/>
      </w:pPr>
      <w:r>
        <w:separator/>
      </w:r>
    </w:p>
  </w:footnote>
  <w:footnote w:type="continuationSeparator" w:id="0">
    <w:p w14:paraId="7A2D1EB3" w14:textId="77777777" w:rsidR="00E66873" w:rsidRDefault="00E66873" w:rsidP="008459AF">
      <w:pPr>
        <w:spacing w:after="0" w:line="240" w:lineRule="auto"/>
      </w:pPr>
      <w:r>
        <w:continuationSeparator/>
      </w:r>
    </w:p>
  </w:footnote>
  <w:footnote w:type="continuationNotice" w:id="1">
    <w:p w14:paraId="7ED3F0CD" w14:textId="77777777" w:rsidR="00E66873" w:rsidRDefault="00E66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8"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9"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2"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9460D3"/>
    <w:multiLevelType w:val="multilevel"/>
    <w:tmpl w:val="951CC16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16cid:durableId="1128276970">
    <w:abstractNumId w:val="5"/>
  </w:num>
  <w:num w:numId="2" w16cid:durableId="960578177">
    <w:abstractNumId w:val="17"/>
  </w:num>
  <w:num w:numId="3" w16cid:durableId="225071057">
    <w:abstractNumId w:val="19"/>
  </w:num>
  <w:num w:numId="4" w16cid:durableId="1821770519">
    <w:abstractNumId w:val="1"/>
  </w:num>
  <w:num w:numId="5" w16cid:durableId="1721857550">
    <w:abstractNumId w:val="6"/>
  </w:num>
  <w:num w:numId="6" w16cid:durableId="708337474">
    <w:abstractNumId w:val="27"/>
  </w:num>
  <w:num w:numId="7" w16cid:durableId="38287842">
    <w:abstractNumId w:val="8"/>
  </w:num>
  <w:num w:numId="8" w16cid:durableId="936719862">
    <w:abstractNumId w:val="26"/>
  </w:num>
  <w:num w:numId="9" w16cid:durableId="807210857">
    <w:abstractNumId w:val="10"/>
  </w:num>
  <w:num w:numId="10" w16cid:durableId="1267420530">
    <w:abstractNumId w:val="2"/>
  </w:num>
  <w:num w:numId="11" w16cid:durableId="1665544004">
    <w:abstractNumId w:val="25"/>
  </w:num>
  <w:num w:numId="12" w16cid:durableId="2060544418">
    <w:abstractNumId w:val="14"/>
  </w:num>
  <w:num w:numId="13" w16cid:durableId="1879538306">
    <w:abstractNumId w:val="0"/>
  </w:num>
  <w:num w:numId="14" w16cid:durableId="1593974245">
    <w:abstractNumId w:val="4"/>
  </w:num>
  <w:num w:numId="15" w16cid:durableId="1896239410">
    <w:abstractNumId w:val="7"/>
  </w:num>
  <w:num w:numId="16" w16cid:durableId="1006127070">
    <w:abstractNumId w:val="21"/>
  </w:num>
  <w:num w:numId="17" w16cid:durableId="378239749">
    <w:abstractNumId w:val="15"/>
  </w:num>
  <w:num w:numId="18" w16cid:durableId="657542107">
    <w:abstractNumId w:val="11"/>
  </w:num>
  <w:num w:numId="19" w16cid:durableId="126245912">
    <w:abstractNumId w:val="16"/>
  </w:num>
  <w:num w:numId="20" w16cid:durableId="459108296">
    <w:abstractNumId w:val="9"/>
  </w:num>
  <w:num w:numId="21" w16cid:durableId="1364330905">
    <w:abstractNumId w:val="18"/>
  </w:num>
  <w:num w:numId="22" w16cid:durableId="1973167510">
    <w:abstractNumId w:val="3"/>
  </w:num>
  <w:num w:numId="23" w16cid:durableId="1481724867">
    <w:abstractNumId w:val="13"/>
  </w:num>
  <w:num w:numId="24" w16cid:durableId="380523316">
    <w:abstractNumId w:val="12"/>
  </w:num>
  <w:num w:numId="25" w16cid:durableId="1270429975">
    <w:abstractNumId w:val="23"/>
  </w:num>
  <w:num w:numId="26" w16cid:durableId="1371807147">
    <w:abstractNumId w:val="20"/>
  </w:num>
  <w:num w:numId="27" w16cid:durableId="1509518691">
    <w:abstractNumId w:val="29"/>
  </w:num>
  <w:num w:numId="28" w16cid:durableId="1521704254">
    <w:abstractNumId w:val="22"/>
  </w:num>
  <w:num w:numId="29" w16cid:durableId="1155144745">
    <w:abstractNumId w:val="28"/>
  </w:num>
  <w:num w:numId="30" w16cid:durableId="91909977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07BB"/>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1F0F"/>
    <w:rsid w:val="001F400E"/>
    <w:rsid w:val="001F557E"/>
    <w:rsid w:val="001F5D43"/>
    <w:rsid w:val="001F6A35"/>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080C"/>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7F"/>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AA3"/>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45E"/>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6C57"/>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212"/>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0CD"/>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1A64"/>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0646"/>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2D2"/>
    <w:rsid w:val="00D00854"/>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1BBB"/>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4EDF"/>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73"/>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5E2"/>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C658C2"/>
    <w:rsid w:val="0CEBB167"/>
    <w:rsid w:val="0CEEB21C"/>
    <w:rsid w:val="0D412D99"/>
    <w:rsid w:val="106E9A03"/>
    <w:rsid w:val="108F0A47"/>
    <w:rsid w:val="10E8EC92"/>
    <w:rsid w:val="11123291"/>
    <w:rsid w:val="11B7ABBB"/>
    <w:rsid w:val="1207A77E"/>
    <w:rsid w:val="121803A1"/>
    <w:rsid w:val="129E5D6B"/>
    <w:rsid w:val="133A62FE"/>
    <w:rsid w:val="135473AF"/>
    <w:rsid w:val="13DF72F1"/>
    <w:rsid w:val="15071DF0"/>
    <w:rsid w:val="166B099A"/>
    <w:rsid w:val="16BE4375"/>
    <w:rsid w:val="1740C391"/>
    <w:rsid w:val="18B47418"/>
    <w:rsid w:val="18BEC425"/>
    <w:rsid w:val="18C61270"/>
    <w:rsid w:val="18FE2022"/>
    <w:rsid w:val="197A1541"/>
    <w:rsid w:val="19AD20EA"/>
    <w:rsid w:val="1B0F753C"/>
    <w:rsid w:val="1B4B1EC3"/>
    <w:rsid w:val="1BA26ACB"/>
    <w:rsid w:val="1C3D4A20"/>
    <w:rsid w:val="1C98BAE7"/>
    <w:rsid w:val="1DA590EC"/>
    <w:rsid w:val="1E973844"/>
    <w:rsid w:val="1F27C25F"/>
    <w:rsid w:val="1F67B850"/>
    <w:rsid w:val="1F7FF90A"/>
    <w:rsid w:val="1F9673F0"/>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B7387D"/>
    <w:rsid w:val="59A3CB47"/>
    <w:rsid w:val="59DF51D0"/>
    <w:rsid w:val="5A2ECFAF"/>
    <w:rsid w:val="5B0833E4"/>
    <w:rsid w:val="5B242ABE"/>
    <w:rsid w:val="5B31AC20"/>
    <w:rsid w:val="5B644D52"/>
    <w:rsid w:val="5BC78897"/>
    <w:rsid w:val="5C32B183"/>
    <w:rsid w:val="5C450A65"/>
    <w:rsid w:val="5C60F7D9"/>
    <w:rsid w:val="5CC41A61"/>
    <w:rsid w:val="5D5212E2"/>
    <w:rsid w:val="5F6EA537"/>
    <w:rsid w:val="5FAA7FDE"/>
    <w:rsid w:val="5FE4F904"/>
    <w:rsid w:val="6019AB76"/>
    <w:rsid w:val="60607600"/>
    <w:rsid w:val="60708900"/>
    <w:rsid w:val="60B57D14"/>
    <w:rsid w:val="60E8A66D"/>
    <w:rsid w:val="638A4FA6"/>
    <w:rsid w:val="649643FE"/>
    <w:rsid w:val="653D5080"/>
    <w:rsid w:val="65A52467"/>
    <w:rsid w:val="65C6B846"/>
    <w:rsid w:val="6665AD7F"/>
    <w:rsid w:val="66B222B2"/>
    <w:rsid w:val="66DB0810"/>
    <w:rsid w:val="66DE0457"/>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NoSpacing">
    <w:name w:val="No Spacing"/>
    <w:link w:val="NoSpacingChar"/>
    <w:uiPriority w:val="1"/>
    <w:qFormat/>
    <w:rsid w:val="00E44ED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44EDF"/>
    <w:rPr>
      <w:rFonts w:eastAsiaTheme="minorEastAsia"/>
      <w:lang w:eastAsia="en-GB"/>
    </w:rPr>
  </w:style>
  <w:style w:type="paragraph" w:styleId="NormalWeb">
    <w:name w:val="Normal (Web)"/>
    <w:basedOn w:val="Normal"/>
    <w:uiPriority w:val="99"/>
    <w:unhideWhenUsed/>
    <w:rsid w:val="00E44E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PH@caverstede.peterborough.sch.uk" TargetMode="External"/><Relationship Id="rId18" Type="http://schemas.openxmlformats.org/officeDocument/2006/relationships/hyperlink" Target="mailto:EYSPH@caverstede.peterborough.sch.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YSPH@caverstede.peterborough.sch.uk" TargetMode="External"/><Relationship Id="rId17" Type="http://schemas.openxmlformats.org/officeDocument/2006/relationships/hyperlink" Target="mailto:EYSPA.programme@education.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YSPH@caverstede.peterborough.sch.uk" TargetMode="External"/><Relationship Id="rId20" Type="http://schemas.openxmlformats.org/officeDocument/2006/relationships/image" Target="cid:image001.png@01D361DB.445E9E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SPH@caverstede.peterborough.sch.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trongerpracticehubs.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Props1.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12</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20392</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HYNDS, Andrew</dc:creator>
  <cp:keywords/>
  <dc:description/>
  <cp:lastModifiedBy>Jackie Lowe</cp:lastModifiedBy>
  <cp:revision>3</cp:revision>
  <cp:lastPrinted>2026-07-14T15:08:00Z</cp:lastPrinted>
  <dcterms:created xsi:type="dcterms:W3CDTF">2026-07-14T14:59:00Z</dcterms:created>
  <dcterms:modified xsi:type="dcterms:W3CDTF">2026-07-14T15:24:00Z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