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5B9BD5" w:themeColor="accent1"/>
          <w:sz w:val="24"/>
          <w:szCs w:val="24"/>
        </w:rPr>
        <w:id w:val="746848623"/>
        <w:docPartObj>
          <w:docPartGallery w:val="Cover Pages"/>
          <w:docPartUnique/>
        </w:docPartObj>
      </w:sdtPr>
      <w:sdtEndPr>
        <w:rPr>
          <w:rFonts w:ascii="Arial" w:hAnsi="Arial" w:cs="Arial"/>
          <w:color w:val="auto"/>
        </w:rPr>
      </w:sdtEndPr>
      <w:sdtContent>
        <w:p w14:paraId="1F474533" w14:textId="4E7D16CA" w:rsidR="00E44EDF" w:rsidRPr="009708C3" w:rsidRDefault="00E44EDF" w:rsidP="00E44EDF">
          <w:pPr>
            <w:pStyle w:val="NoSpacing"/>
            <w:spacing w:before="1540" w:after="240"/>
            <w:jc w:val="center"/>
            <w:rPr>
              <w:rFonts w:cstheme="minorHAnsi"/>
              <w:b/>
              <w:bCs/>
              <w:color w:val="21262A"/>
              <w:sz w:val="28"/>
              <w:szCs w:val="28"/>
            </w:rPr>
          </w:pPr>
          <w:r w:rsidRPr="009708C3">
            <w:rPr>
              <w:b/>
              <w:bCs/>
              <w:noProof/>
              <w:color w:val="5B9BD5" w:themeColor="accent1"/>
              <w:sz w:val="28"/>
              <w:szCs w:val="28"/>
            </w:rPr>
            <mc:AlternateContent>
              <mc:Choice Requires="wps">
                <w:drawing>
                  <wp:anchor distT="0" distB="0" distL="114300" distR="114300" simplePos="0" relativeHeight="251661312" behindDoc="0" locked="0" layoutInCell="1" allowOverlap="1" wp14:anchorId="66521A54" wp14:editId="76C8F63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680778037"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580F0" w14:textId="77777777" w:rsidR="00E44EDF" w:rsidRDefault="00E44EDF" w:rsidP="00E44EDF">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6521A54"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E1580F0" w14:textId="77777777" w:rsidR="00E44EDF" w:rsidRDefault="00E44EDF" w:rsidP="00E44EDF">
                          <w:pPr>
                            <w:pStyle w:val="NoSpacing"/>
                            <w:jc w:val="center"/>
                            <w:rPr>
                              <w:color w:val="5B9BD5" w:themeColor="accent1"/>
                            </w:rPr>
                          </w:pPr>
                        </w:p>
                      </w:txbxContent>
                    </v:textbox>
                    <w10:wrap anchorx="margin" anchory="page"/>
                  </v:shape>
                </w:pict>
              </mc:Fallback>
            </mc:AlternateContent>
          </w:r>
          <w:r w:rsidRPr="009708C3">
            <w:rPr>
              <w:rStyle w:val="Strong"/>
              <w:rFonts w:cstheme="minorHAnsi"/>
              <w:b w:val="0"/>
              <w:bCs w:val="0"/>
              <w:color w:val="21262A"/>
              <w:sz w:val="28"/>
              <w:szCs w:val="28"/>
            </w:rPr>
            <w:t>Early Years Stronger Practice Adviser (EYSPA) Expression of Interest</w:t>
          </w:r>
        </w:p>
        <w:p w14:paraId="0C3666FC" w14:textId="18CC81D3" w:rsidR="00E44EDF" w:rsidRPr="00F66F68"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Targeting recruitment in </w:t>
          </w:r>
          <w:r>
            <w:rPr>
              <w:rFonts w:asciiTheme="minorHAnsi" w:hAnsiTheme="minorHAnsi" w:cstheme="minorHAnsi"/>
              <w:color w:val="21262A"/>
            </w:rPr>
            <w:t xml:space="preserve">Peterborough, Cambridgeshire and </w:t>
          </w:r>
          <w:r w:rsidR="009D1212">
            <w:rPr>
              <w:rFonts w:asciiTheme="minorHAnsi" w:hAnsiTheme="minorHAnsi" w:cstheme="minorHAnsi"/>
              <w:color w:val="21262A"/>
            </w:rPr>
            <w:t xml:space="preserve">Central </w:t>
          </w:r>
          <w:r w:rsidRPr="009D1212">
            <w:rPr>
              <w:rFonts w:asciiTheme="minorHAnsi" w:hAnsiTheme="minorHAnsi" w:cstheme="minorHAnsi"/>
              <w:color w:val="21262A"/>
            </w:rPr>
            <w:t>Bedford</w:t>
          </w:r>
          <w:r w:rsidR="009D1212">
            <w:rPr>
              <w:rFonts w:asciiTheme="minorHAnsi" w:hAnsiTheme="minorHAnsi" w:cstheme="minorHAnsi"/>
              <w:color w:val="21262A"/>
            </w:rPr>
            <w:t>shire</w:t>
          </w:r>
        </w:p>
        <w:p w14:paraId="1E198088" w14:textId="6B2F6EA1" w:rsidR="00E44EDF" w:rsidRPr="00F66F68"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Thank you for your interest in becoming an Early Years Stronger Practice Adviser. This role offers a valuable opportunity to use your expertise to make a meaningful difference to children, families and early years practitioners across our region. As you complete the Expression of Interest form, please reflect on your experience in supporting quality improvement, your understanding of child development and your ability to coach, guide and inspire others. Due to the nature of the role, there will be an element of flexible working, and you may be required to work some evenings as well as travel to deliver bespoke support to settings. The EYSPA programme is built on strong partnership working and we work closely with Local Authorities in </w:t>
          </w:r>
          <w:r>
            <w:rPr>
              <w:rFonts w:asciiTheme="minorHAnsi" w:hAnsiTheme="minorHAnsi" w:cstheme="minorHAnsi"/>
              <w:color w:val="21262A"/>
            </w:rPr>
            <w:t xml:space="preserve">Peterborough, Cambridge and </w:t>
          </w:r>
          <w:r w:rsidR="009D1212" w:rsidRPr="009D1212">
            <w:rPr>
              <w:rFonts w:asciiTheme="minorHAnsi" w:hAnsiTheme="minorHAnsi" w:cstheme="minorHAnsi"/>
              <w:color w:val="21262A"/>
            </w:rPr>
            <w:t xml:space="preserve">Central </w:t>
          </w:r>
          <w:r w:rsidRPr="009D1212">
            <w:rPr>
              <w:rFonts w:asciiTheme="minorHAnsi" w:hAnsiTheme="minorHAnsi" w:cstheme="minorHAnsi"/>
              <w:color w:val="21262A"/>
            </w:rPr>
            <w:t>Bedford</w:t>
          </w:r>
          <w:r w:rsidR="009D1212" w:rsidRPr="009D1212">
            <w:rPr>
              <w:rFonts w:asciiTheme="minorHAnsi" w:hAnsiTheme="minorHAnsi" w:cstheme="minorHAnsi"/>
              <w:color w:val="21262A"/>
            </w:rPr>
            <w:t>shire</w:t>
          </w:r>
          <w:r w:rsidRPr="00F66F68">
            <w:rPr>
              <w:rFonts w:asciiTheme="minorHAnsi" w:hAnsiTheme="minorHAnsi" w:cstheme="minorHAnsi"/>
              <w:color w:val="21262A"/>
            </w:rPr>
            <w:t xml:space="preserve"> to ensure support is aligned with local priorities and reaches the settings that need it most. Your geographical location will also be considered to help us deliver support effectively across</w:t>
          </w:r>
          <w:r>
            <w:rPr>
              <w:rFonts w:asciiTheme="minorHAnsi" w:hAnsiTheme="minorHAnsi" w:cstheme="minorHAnsi"/>
              <w:color w:val="21262A"/>
            </w:rPr>
            <w:t xml:space="preserve"> both</w:t>
          </w:r>
          <w:r w:rsidRPr="00F66F68">
            <w:rPr>
              <w:rFonts w:asciiTheme="minorHAnsi" w:hAnsiTheme="minorHAnsi" w:cstheme="minorHAnsi"/>
              <w:color w:val="21262A"/>
            </w:rPr>
            <w:t xml:space="preserve"> </w:t>
          </w:r>
          <w:r>
            <w:rPr>
              <w:rFonts w:asciiTheme="minorHAnsi" w:hAnsiTheme="minorHAnsi" w:cstheme="minorHAnsi"/>
              <w:color w:val="21262A"/>
            </w:rPr>
            <w:t xml:space="preserve">our home area and wider-reach </w:t>
          </w:r>
          <w:r w:rsidRPr="00F66F68">
            <w:rPr>
              <w:rFonts w:asciiTheme="minorHAnsi" w:hAnsiTheme="minorHAnsi" w:cstheme="minorHAnsi"/>
              <w:color w:val="21262A"/>
            </w:rPr>
            <w:t>region. We encourage you to share examples that demonstrate your strengths, your commitment to collaborative working and your readiness to contribute to this important national programme.</w:t>
          </w:r>
        </w:p>
        <w:p w14:paraId="5364909C" w14:textId="77777777" w:rsidR="00E44EDF" w:rsidRPr="00F66F68"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Please complete this expression of interest and email back to </w:t>
          </w:r>
          <w:hyperlink r:id="rId11"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p>
        <w:p w14:paraId="540C9B25" w14:textId="2D1727DD" w:rsidR="00E44EDF" w:rsidRDefault="00D002D2" w:rsidP="00E44EDF">
          <w:pPr>
            <w:pStyle w:val="NormalWeb"/>
            <w:numPr>
              <w:ilvl w:val="0"/>
              <w:numId w:val="30"/>
            </w:numPr>
            <w:shd w:val="clear" w:color="auto" w:fill="FFFFFF"/>
            <w:spacing w:before="0" w:beforeAutospacing="0" w:after="180" w:afterAutospacing="0" w:line="360" w:lineRule="atLeast"/>
            <w:ind w:left="0"/>
            <w:textAlignment w:val="baseline"/>
            <w:rPr>
              <w:rStyle w:val="Strong"/>
              <w:rFonts w:asciiTheme="minorHAnsi" w:hAnsiTheme="minorHAnsi" w:cstheme="minorHAnsi"/>
              <w:b w:val="0"/>
              <w:bCs w:val="0"/>
              <w:color w:val="21262A"/>
            </w:rPr>
          </w:pPr>
          <w:r>
            <w:rPr>
              <w:rStyle w:val="Strong"/>
              <w:rFonts w:asciiTheme="minorHAnsi" w:hAnsiTheme="minorHAnsi" w:cstheme="minorHAnsi"/>
              <w:b w:val="0"/>
              <w:bCs w:val="0"/>
              <w:color w:val="21262A"/>
            </w:rPr>
            <w:t>Friday 24</w:t>
          </w:r>
          <w:r w:rsidRPr="00D002D2">
            <w:rPr>
              <w:rStyle w:val="Strong"/>
              <w:rFonts w:asciiTheme="minorHAnsi" w:hAnsiTheme="minorHAnsi" w:cstheme="minorHAnsi"/>
              <w:b w:val="0"/>
              <w:bCs w:val="0"/>
              <w:color w:val="21262A"/>
              <w:vertAlign w:val="superscript"/>
            </w:rPr>
            <w:t>th</w:t>
          </w:r>
          <w:r>
            <w:rPr>
              <w:rStyle w:val="Strong"/>
              <w:rFonts w:asciiTheme="minorHAnsi" w:hAnsiTheme="minorHAnsi" w:cstheme="minorHAnsi"/>
              <w:b w:val="0"/>
              <w:bCs w:val="0"/>
              <w:color w:val="21262A"/>
            </w:rPr>
            <w:t xml:space="preserve"> July 2026</w:t>
          </w:r>
          <w:r w:rsidR="0080045E">
            <w:rPr>
              <w:rStyle w:val="Strong"/>
              <w:rFonts w:asciiTheme="minorHAnsi" w:hAnsiTheme="minorHAnsi" w:cstheme="minorHAnsi"/>
              <w:b w:val="0"/>
              <w:bCs w:val="0"/>
              <w:color w:val="21262A"/>
            </w:rPr>
            <w:t xml:space="preserve"> </w:t>
          </w:r>
          <w:r w:rsidR="00E44EDF" w:rsidRPr="009708C3">
            <w:rPr>
              <w:rFonts w:asciiTheme="minorHAnsi" w:hAnsiTheme="minorHAnsi" w:cstheme="minorHAnsi"/>
              <w:color w:val="21262A"/>
            </w:rPr>
            <w:t>– Deadline for applications. Please email completed forms to </w:t>
          </w:r>
          <w:hyperlink r:id="rId12" w:history="1">
            <w:r w:rsidR="00E44EDF" w:rsidRPr="005D45FC">
              <w:rPr>
                <w:rStyle w:val="Hyperlink"/>
                <w:rFonts w:asciiTheme="minorHAnsi" w:hAnsiTheme="minorHAnsi" w:cstheme="minorHAnsi"/>
              </w:rPr>
              <w:t>EYSPH@caverstede.peterborough.sch.uk</w:t>
            </w:r>
          </w:hyperlink>
          <w:r w:rsidR="00E44EDF">
            <w:rPr>
              <w:rFonts w:asciiTheme="minorHAnsi" w:hAnsiTheme="minorHAnsi" w:cstheme="minorHAnsi"/>
              <w:color w:val="21262A"/>
            </w:rPr>
            <w:t xml:space="preserve">. </w:t>
          </w:r>
          <w:r w:rsidR="00E44EDF" w:rsidRPr="009708C3">
            <w:rPr>
              <w:rStyle w:val="Strong"/>
              <w:rFonts w:asciiTheme="minorHAnsi" w:hAnsiTheme="minorHAnsi" w:cstheme="minorHAnsi"/>
              <w:b w:val="0"/>
              <w:bCs w:val="0"/>
              <w:color w:val="21262A"/>
            </w:rPr>
            <w:t xml:space="preserve"> </w:t>
          </w:r>
        </w:p>
        <w:p w14:paraId="02A8B88E" w14:textId="38C93EB3" w:rsidR="00E44EDF" w:rsidRPr="009708C3" w:rsidRDefault="0080045E" w:rsidP="00E44EDF">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Pr>
              <w:rStyle w:val="Strong"/>
              <w:rFonts w:asciiTheme="minorHAnsi" w:hAnsiTheme="minorHAnsi" w:cstheme="minorHAnsi"/>
              <w:b w:val="0"/>
              <w:bCs w:val="0"/>
              <w:color w:val="21262A"/>
            </w:rPr>
            <w:t xml:space="preserve"> </w:t>
          </w:r>
          <w:r w:rsidR="009D1212">
            <w:rPr>
              <w:rStyle w:val="Strong"/>
              <w:rFonts w:asciiTheme="minorHAnsi" w:hAnsiTheme="minorHAnsi" w:cstheme="minorHAnsi"/>
              <w:b w:val="0"/>
              <w:bCs w:val="0"/>
              <w:color w:val="21262A"/>
            </w:rPr>
            <w:t>Mond</w:t>
          </w:r>
          <w:r w:rsidR="00D002D2">
            <w:rPr>
              <w:rStyle w:val="Strong"/>
              <w:rFonts w:asciiTheme="minorHAnsi" w:hAnsiTheme="minorHAnsi" w:cstheme="minorHAnsi"/>
              <w:b w:val="0"/>
              <w:bCs w:val="0"/>
              <w:color w:val="21262A"/>
            </w:rPr>
            <w:t>ay 2</w:t>
          </w:r>
          <w:r w:rsidR="009D1212">
            <w:rPr>
              <w:rStyle w:val="Strong"/>
              <w:rFonts w:asciiTheme="minorHAnsi" w:hAnsiTheme="minorHAnsi" w:cstheme="minorHAnsi"/>
              <w:b w:val="0"/>
              <w:bCs w:val="0"/>
              <w:color w:val="21262A"/>
            </w:rPr>
            <w:t>7</w:t>
          </w:r>
          <w:r w:rsidR="00D002D2" w:rsidRPr="00D002D2">
            <w:rPr>
              <w:rStyle w:val="Strong"/>
              <w:rFonts w:asciiTheme="minorHAnsi" w:hAnsiTheme="minorHAnsi" w:cstheme="minorHAnsi"/>
              <w:b w:val="0"/>
              <w:bCs w:val="0"/>
              <w:color w:val="21262A"/>
              <w:vertAlign w:val="superscript"/>
            </w:rPr>
            <w:t>th</w:t>
          </w:r>
          <w:r w:rsidR="00D002D2">
            <w:rPr>
              <w:rStyle w:val="Strong"/>
              <w:rFonts w:asciiTheme="minorHAnsi" w:hAnsiTheme="minorHAnsi" w:cstheme="minorHAnsi"/>
              <w:b w:val="0"/>
              <w:bCs w:val="0"/>
              <w:color w:val="21262A"/>
            </w:rPr>
            <w:t xml:space="preserve"> July 2026 </w:t>
          </w:r>
          <w:r w:rsidR="00E44EDF" w:rsidRPr="009708C3">
            <w:rPr>
              <w:rFonts w:asciiTheme="minorHAnsi" w:hAnsiTheme="minorHAnsi" w:cstheme="minorHAnsi"/>
              <w:color w:val="21262A"/>
            </w:rPr>
            <w:t>– Shortlisting</w:t>
          </w:r>
        </w:p>
        <w:p w14:paraId="6F570720" w14:textId="77EB1E15" w:rsidR="0080045E" w:rsidRDefault="0080045E" w:rsidP="0080045E">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Pr>
              <w:rStyle w:val="Strong"/>
              <w:rFonts w:asciiTheme="minorHAnsi" w:hAnsiTheme="minorHAnsi" w:cstheme="minorHAnsi"/>
              <w:b w:val="0"/>
              <w:bCs w:val="0"/>
              <w:color w:val="21262A"/>
            </w:rPr>
            <w:t xml:space="preserve"> </w:t>
          </w:r>
          <w:r w:rsidR="00D002D2">
            <w:rPr>
              <w:rStyle w:val="Strong"/>
              <w:rFonts w:asciiTheme="minorHAnsi" w:hAnsiTheme="minorHAnsi" w:cstheme="minorHAnsi"/>
              <w:b w:val="0"/>
              <w:bCs w:val="0"/>
              <w:color w:val="21262A"/>
            </w:rPr>
            <w:t>Tuesday 28</w:t>
          </w:r>
          <w:r w:rsidR="00D002D2" w:rsidRPr="00D002D2">
            <w:rPr>
              <w:rStyle w:val="Strong"/>
              <w:rFonts w:asciiTheme="minorHAnsi" w:hAnsiTheme="minorHAnsi" w:cstheme="minorHAnsi"/>
              <w:b w:val="0"/>
              <w:bCs w:val="0"/>
              <w:color w:val="21262A"/>
              <w:vertAlign w:val="superscript"/>
            </w:rPr>
            <w:t>th</w:t>
          </w:r>
          <w:r w:rsidR="00D002D2">
            <w:rPr>
              <w:rStyle w:val="Strong"/>
              <w:rFonts w:asciiTheme="minorHAnsi" w:hAnsiTheme="minorHAnsi" w:cstheme="minorHAnsi"/>
              <w:b w:val="0"/>
              <w:bCs w:val="0"/>
              <w:color w:val="21262A"/>
            </w:rPr>
            <w:t xml:space="preserve"> July 2026 </w:t>
          </w:r>
          <w:r w:rsidR="00E44EDF" w:rsidRPr="00F66F68">
            <w:rPr>
              <w:rFonts w:asciiTheme="minorHAnsi" w:hAnsiTheme="minorHAnsi" w:cstheme="minorHAnsi"/>
              <w:color w:val="21262A"/>
            </w:rPr>
            <w:t>– Applicants notified if they have been selected for an interview</w:t>
          </w:r>
        </w:p>
        <w:p w14:paraId="70C8D52C" w14:textId="5B8EC464" w:rsidR="00E44EDF" w:rsidRPr="0080045E" w:rsidRDefault="00E44EDF" w:rsidP="0080045E">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80045E">
            <w:rPr>
              <w:rStyle w:val="Strong"/>
              <w:rFonts w:asciiTheme="minorHAnsi" w:hAnsiTheme="minorHAnsi" w:cstheme="minorHAnsi"/>
              <w:b w:val="0"/>
              <w:bCs w:val="0"/>
              <w:color w:val="21262A"/>
            </w:rPr>
            <w:t xml:space="preserve"> </w:t>
          </w:r>
          <w:r w:rsidR="00D002D2">
            <w:rPr>
              <w:rStyle w:val="Strong"/>
              <w:rFonts w:asciiTheme="minorHAnsi" w:hAnsiTheme="minorHAnsi" w:cstheme="minorHAnsi"/>
              <w:b w:val="0"/>
              <w:bCs w:val="0"/>
              <w:color w:val="21262A"/>
            </w:rPr>
            <w:t>Thursday 30</w:t>
          </w:r>
          <w:r w:rsidR="00D002D2" w:rsidRPr="00D002D2">
            <w:rPr>
              <w:rStyle w:val="Strong"/>
              <w:rFonts w:asciiTheme="minorHAnsi" w:hAnsiTheme="minorHAnsi" w:cstheme="minorHAnsi"/>
              <w:b w:val="0"/>
              <w:bCs w:val="0"/>
              <w:color w:val="21262A"/>
              <w:vertAlign w:val="superscript"/>
            </w:rPr>
            <w:t>th</w:t>
          </w:r>
          <w:r w:rsidR="00D002D2">
            <w:rPr>
              <w:rStyle w:val="Strong"/>
              <w:rFonts w:asciiTheme="minorHAnsi" w:hAnsiTheme="minorHAnsi" w:cstheme="minorHAnsi"/>
              <w:b w:val="0"/>
              <w:bCs w:val="0"/>
              <w:color w:val="21262A"/>
            </w:rPr>
            <w:t xml:space="preserve"> July or Monday 3</w:t>
          </w:r>
          <w:r w:rsidR="00D002D2" w:rsidRPr="00D002D2">
            <w:rPr>
              <w:rStyle w:val="Strong"/>
              <w:rFonts w:asciiTheme="minorHAnsi" w:hAnsiTheme="minorHAnsi" w:cstheme="minorHAnsi"/>
              <w:b w:val="0"/>
              <w:bCs w:val="0"/>
              <w:color w:val="21262A"/>
              <w:vertAlign w:val="superscript"/>
            </w:rPr>
            <w:t>rd</w:t>
          </w:r>
          <w:r w:rsidR="00D002D2">
            <w:rPr>
              <w:rStyle w:val="Strong"/>
              <w:rFonts w:asciiTheme="minorHAnsi" w:hAnsiTheme="minorHAnsi" w:cstheme="minorHAnsi"/>
              <w:b w:val="0"/>
              <w:bCs w:val="0"/>
              <w:color w:val="21262A"/>
            </w:rPr>
            <w:t xml:space="preserve"> August 2026 </w:t>
          </w:r>
          <w:r w:rsidR="009D1212">
            <w:rPr>
              <w:rStyle w:val="Strong"/>
              <w:rFonts w:asciiTheme="minorHAnsi" w:hAnsiTheme="minorHAnsi" w:cstheme="minorHAnsi"/>
              <w:b w:val="0"/>
              <w:bCs w:val="0"/>
              <w:color w:val="21262A"/>
            </w:rPr>
            <w:t>–</w:t>
          </w:r>
          <w:r w:rsidR="00D002D2">
            <w:rPr>
              <w:rStyle w:val="Strong"/>
              <w:rFonts w:asciiTheme="minorHAnsi" w:hAnsiTheme="minorHAnsi" w:cstheme="minorHAnsi"/>
              <w:b w:val="0"/>
              <w:bCs w:val="0"/>
              <w:color w:val="21262A"/>
            </w:rPr>
            <w:t xml:space="preserve"> </w:t>
          </w:r>
          <w:r w:rsidR="0080045E" w:rsidRPr="0080045E">
            <w:rPr>
              <w:rStyle w:val="Strong"/>
              <w:rFonts w:asciiTheme="minorHAnsi" w:hAnsiTheme="minorHAnsi" w:cstheme="minorHAnsi"/>
              <w:b w:val="0"/>
              <w:bCs w:val="0"/>
              <w:color w:val="21262A"/>
            </w:rPr>
            <w:t>I</w:t>
          </w:r>
          <w:r w:rsidRPr="0080045E">
            <w:rPr>
              <w:rStyle w:val="Strong"/>
              <w:rFonts w:asciiTheme="minorHAnsi" w:hAnsiTheme="minorHAnsi" w:cstheme="minorHAnsi"/>
              <w:b w:val="0"/>
              <w:bCs w:val="0"/>
              <w:color w:val="21262A"/>
            </w:rPr>
            <w:t>nterviews</w:t>
          </w:r>
          <w:r w:rsidR="009D1212">
            <w:rPr>
              <w:rStyle w:val="Strong"/>
              <w:rFonts w:asciiTheme="minorHAnsi" w:hAnsiTheme="minorHAnsi" w:cstheme="minorHAnsi"/>
              <w:b w:val="0"/>
              <w:bCs w:val="0"/>
              <w:color w:val="21262A"/>
            </w:rPr>
            <w:t>. Please advise on the email when you apply, your availability for times on these dates</w:t>
          </w:r>
        </w:p>
        <w:p w14:paraId="63A6F391" w14:textId="77777777" w:rsidR="00E44EDF" w:rsidRPr="00F66F68" w:rsidRDefault="00E44EDF" w:rsidP="00E44EDF">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September</w:t>
          </w:r>
          <w:r w:rsidRPr="00F66F68">
            <w:rPr>
              <w:rFonts w:asciiTheme="minorHAnsi" w:hAnsiTheme="minorHAnsi" w:cstheme="minorHAnsi"/>
              <w:color w:val="21262A"/>
            </w:rPr>
            <w:t>– Face</w:t>
          </w:r>
          <w:r w:rsidRPr="00F66F68">
            <w:rPr>
              <w:rFonts w:asciiTheme="minorHAnsi" w:hAnsiTheme="minorHAnsi" w:cstheme="minorHAnsi"/>
              <w:color w:val="21262A"/>
            </w:rPr>
            <w:noBreakHyphen/>
            <w:t>to</w:t>
          </w:r>
          <w:r w:rsidRPr="00F66F68">
            <w:rPr>
              <w:rFonts w:asciiTheme="minorHAnsi" w:hAnsiTheme="minorHAnsi" w:cstheme="minorHAnsi"/>
              <w:color w:val="21262A"/>
            </w:rPr>
            <w:noBreakHyphen/>
            <w:t>face training - Dates will be confirmed by the training provider and shared as soon as they are available.</w:t>
          </w:r>
        </w:p>
        <w:p w14:paraId="73817F07" w14:textId="77777777" w:rsidR="00E44EDF"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01</w:t>
          </w:r>
          <w:r>
            <w:rPr>
              <w:rFonts w:asciiTheme="minorHAnsi" w:hAnsiTheme="minorHAnsi" w:cstheme="minorHAnsi"/>
              <w:color w:val="21262A"/>
            </w:rPr>
            <w:t>733 571742</w:t>
          </w:r>
        </w:p>
        <w:p w14:paraId="5525A505" w14:textId="6293A371" w:rsidR="00E44EDF" w:rsidRPr="00E44EDF"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hyperlink r:id="rId13"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r>
            <w:rPr>
              <w:noProof/>
              <w:color w:val="5B9BD5" w:themeColor="accent1"/>
            </w:rPr>
            <mc:AlternateContent>
              <mc:Choice Requires="wps">
                <w:drawing>
                  <wp:anchor distT="0" distB="0" distL="114300" distR="114300" simplePos="0" relativeHeight="251659264" behindDoc="0" locked="0" layoutInCell="1" allowOverlap="1" wp14:anchorId="07A20277" wp14:editId="6D45458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F8F9" w14:textId="05459E8A" w:rsidR="00E44EDF" w:rsidRDefault="00E44EDF">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07A20277" id="_x0000_s1027"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" filled="f" stroked="f" strokeweight=".5pt">
                    <v:textbox style="mso-fit-shape-to-text:t" inset="0,0,0,0">
                      <w:txbxContent>
                        <w:p w14:paraId="4B72F8F9" w14:textId="05459E8A" w:rsidR="00E44EDF" w:rsidRDefault="00E44EDF">
                          <w:pPr>
                            <w:pStyle w:val="NoSpacing"/>
                            <w:jc w:val="center"/>
                            <w:rPr>
                              <w:color w:val="5B9BD5" w:themeColor="accent1"/>
                            </w:rPr>
                          </w:pPr>
                        </w:p>
                      </w:txbxContent>
                    </v:textbox>
                    <w10:wrap anchorx="margin" anchory="page"/>
                  </v:shape>
                </w:pict>
              </mc:Fallback>
            </mc:AlternateContent>
          </w:r>
          <w:r>
            <w:rPr>
              <w:rFonts w:ascii="Arial" w:hAnsi="Arial" w:cs="Arial"/>
            </w:rPr>
            <w:br w:type="page"/>
          </w:r>
        </w:p>
      </w:sdtContent>
    </w:sdt>
    <w:p w14:paraId="4AD8D5C0" w14:textId="1C070A5F" w:rsidR="0082523C" w:rsidRDefault="00452B44">
      <w:pPr>
        <w:rPr>
          <w:rFonts w:ascii="Arial" w:hAnsi="Arial" w:cs="Arial"/>
          <w:b/>
          <w:sz w:val="24"/>
        </w:rPr>
      </w:pPr>
      <w:r>
        <w:rPr>
          <w:noProof/>
        </w:rPr>
        <w:lastRenderedPageBreak/>
        <w:drawing>
          <wp:inline distT="0" distB="0" distL="0" distR="0" wp14:anchorId="35D707E3" wp14:editId="0F110B2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6633668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4F5E8145"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14:paraId="316233EF" w14:textId="77777777" w:rsidR="004E5B39"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3D8E269" w:rsidR="004E5B39" w:rsidRPr="004E5B39" w:rsidRDefault="004E5B39" w:rsidP="00615165">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47A1FC73" w14:textId="72EDD60D" w:rsidR="004E5B39" w:rsidRDefault="004E5B39" w:rsidP="00615165">
      <w:pPr>
        <w:pStyle w:val="paragraph"/>
        <w:spacing w:before="0" w:beforeAutospacing="0" w:after="0" w:afterAutospacing="0"/>
        <w:textAlignment w:val="baseline"/>
        <w:rPr>
          <w:rFonts w:ascii="Arial" w:hAnsi="Arial" w:cs="Arial"/>
          <w:b/>
        </w:rPr>
      </w:pPr>
    </w:p>
    <w:p w14:paraId="79A0EF82" w14:textId="4026F893" w:rsidR="0082523C" w:rsidRDefault="00B24ED0" w:rsidP="00615165">
      <w:pPr>
        <w:pStyle w:val="paragraph"/>
        <w:spacing w:before="0" w:beforeAutospacing="0" w:after="0" w:afterAutospacing="0"/>
        <w:textAlignment w:val="baseline"/>
        <w:rPr>
          <w:rStyle w:val="eop"/>
          <w:rFonts w:ascii="Arial" w:hAnsi="Arial" w:cs="Arial"/>
          <w:b/>
          <w:bCs/>
          <w:color w:val="17365D"/>
          <w:sz w:val="48"/>
          <w:szCs w:val="48"/>
        </w:rPr>
      </w:pPr>
      <w:r w:rsidRPr="00B24ED0">
        <w:rPr>
          <w:rStyle w:val="eop"/>
          <w:rFonts w:ascii="Arial" w:hAnsi="Arial" w:cs="Arial"/>
          <w:b/>
          <w:bCs/>
          <w:color w:val="17365D"/>
          <w:sz w:val="48"/>
          <w:szCs w:val="48"/>
        </w:rPr>
        <w:t>Dead</w:t>
      </w:r>
      <w:r>
        <w:rPr>
          <w:rStyle w:val="eop"/>
          <w:rFonts w:ascii="Arial" w:hAnsi="Arial" w:cs="Arial"/>
          <w:b/>
          <w:bCs/>
          <w:color w:val="17365D"/>
          <w:sz w:val="48"/>
          <w:szCs w:val="48"/>
        </w:rPr>
        <w:t>l</w:t>
      </w:r>
      <w:r w:rsidRPr="00B24ED0">
        <w:rPr>
          <w:rStyle w:val="eop"/>
          <w:rFonts w:ascii="Arial" w:hAnsi="Arial" w:cs="Arial"/>
          <w:b/>
          <w:bCs/>
          <w:color w:val="17365D"/>
          <w:sz w:val="48"/>
          <w:szCs w:val="48"/>
        </w:rPr>
        <w:t>ine for applications</w:t>
      </w:r>
      <w:r>
        <w:rPr>
          <w:rStyle w:val="eop"/>
          <w:rFonts w:ascii="Arial" w:hAnsi="Arial" w:cs="Arial"/>
          <w:b/>
          <w:bCs/>
          <w:color w:val="17365D"/>
          <w:sz w:val="48"/>
          <w:szCs w:val="48"/>
        </w:rPr>
        <w:t xml:space="preserve">: </w:t>
      </w:r>
      <w:r w:rsidR="00D002D2">
        <w:rPr>
          <w:rStyle w:val="eop"/>
          <w:rFonts w:ascii="Arial" w:hAnsi="Arial" w:cs="Arial"/>
          <w:b/>
          <w:bCs/>
          <w:color w:val="17365D"/>
          <w:sz w:val="48"/>
          <w:szCs w:val="48"/>
        </w:rPr>
        <w:t>24</w:t>
      </w:r>
      <w:r w:rsidR="00D002D2" w:rsidRPr="00D002D2">
        <w:rPr>
          <w:rStyle w:val="eop"/>
          <w:rFonts w:ascii="Arial" w:hAnsi="Arial" w:cs="Arial"/>
          <w:b/>
          <w:bCs/>
          <w:color w:val="17365D"/>
          <w:sz w:val="48"/>
          <w:szCs w:val="48"/>
          <w:vertAlign w:val="superscript"/>
        </w:rPr>
        <w:t>th</w:t>
      </w:r>
      <w:r w:rsidR="00D002D2">
        <w:rPr>
          <w:rStyle w:val="eop"/>
          <w:rFonts w:ascii="Arial" w:hAnsi="Arial" w:cs="Arial"/>
          <w:b/>
          <w:bCs/>
          <w:color w:val="17365D"/>
          <w:sz w:val="48"/>
          <w:szCs w:val="48"/>
        </w:rPr>
        <w:t xml:space="preserve"> July 2026</w:t>
      </w:r>
    </w:p>
    <w:p w14:paraId="4EE15C51"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1DE39860"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6327C173"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1ECCAA1B"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0F9A2711" w14:textId="77777777" w:rsidR="00D002D2" w:rsidRPr="00B24ED0" w:rsidRDefault="00D002D2" w:rsidP="00615165">
      <w:pPr>
        <w:pStyle w:val="paragraph"/>
        <w:spacing w:before="0" w:beforeAutospacing="0" w:after="0" w:afterAutospacing="0"/>
        <w:textAlignment w:val="baseline"/>
        <w:rPr>
          <w:rFonts w:ascii="Arial" w:hAnsi="Arial" w:cs="Arial"/>
          <w:b/>
          <w:sz w:val="48"/>
          <w:szCs w:val="48"/>
        </w:rPr>
      </w:pPr>
    </w:p>
    <w:p w14:paraId="4ECF1D09" w14:textId="77777777" w:rsidR="00452B44" w:rsidRDefault="00452B44">
      <w:pPr>
        <w:rPr>
          <w:rFonts w:ascii="Arial" w:hAnsi="Arial" w:cs="Arial"/>
          <w:b/>
          <w:sz w:val="24"/>
        </w:rPr>
      </w:pPr>
    </w:p>
    <w:p w14:paraId="70EB371E" w14:textId="77777777" w:rsidR="00E6248B" w:rsidRPr="00B24ED0" w:rsidRDefault="00E6248B" w:rsidP="00E6248B">
      <w:pPr>
        <w:pStyle w:val="Heading3"/>
        <w:spacing w:after="240"/>
      </w:pPr>
      <w:r w:rsidRPr="00452B44">
        <w:lastRenderedPageBreak/>
        <w:t>Context</w:t>
      </w:r>
    </w:p>
    <w:p w14:paraId="0AAE60A1" w14:textId="77777777" w:rsidR="00E6248B" w:rsidRPr="00C64F0D" w:rsidRDefault="00E6248B" w:rsidP="00E6248B">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5EBDB529" w14:textId="77777777" w:rsidR="00E6248B" w:rsidRPr="00A44DD7" w:rsidRDefault="00E6248B" w:rsidP="00E6248B">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14:paraId="2EDBDA56" w14:textId="2759FDC6"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14:paraId="4353D30F" w14:textId="77777777"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14:paraId="01D4BAAC" w14:textId="47DC140F" w:rsidR="00E6248B" w:rsidRDefault="00E6248B" w:rsidP="00E6248B">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7D336574" w:rsidRPr="345BC878">
        <w:rPr>
          <w:rFonts w:ascii="Arial" w:hAnsi="Arial" w:cs="Arial"/>
          <w:sz w:val="24"/>
          <w:szCs w:val="24"/>
        </w:rPr>
        <w:t xml:space="preserve">childminders and group based </w:t>
      </w:r>
      <w:r>
        <w:rPr>
          <w:rFonts w:ascii="Arial" w:hAnsi="Arial" w:cs="Arial"/>
          <w:sz w:val="24"/>
          <w:szCs w:val="24"/>
        </w:rPr>
        <w:t xml:space="preserve">settings to boost children’s development, improve outcomes and narrow the disadvantage gap, delivered via the </w:t>
      </w:r>
      <w:hyperlink r:id="rId15">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14:paraId="590A1241" w14:textId="403754EE" w:rsidR="00E6248B" w:rsidRDefault="00E6248B" w:rsidP="00E6248B">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4156F96B" w:rsidRPr="60607600">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2 year olds offer and with SEND will also qualify for support. </w:t>
      </w:r>
    </w:p>
    <w:p w14:paraId="726B232D" w14:textId="2608EFC0" w:rsidR="00E6248B" w:rsidRDefault="008F172C" w:rsidP="00E6248B">
      <w:pPr>
        <w:rPr>
          <w:rFonts w:ascii="Arial" w:hAnsi="Arial" w:cs="Arial"/>
          <w:sz w:val="24"/>
          <w:szCs w:val="24"/>
        </w:rPr>
      </w:pPr>
      <w:r w:rsidRPr="4A08B3E6">
        <w:rPr>
          <w:rFonts w:ascii="Arial" w:hAnsi="Arial" w:cs="Arial"/>
          <w:sz w:val="24"/>
          <w:szCs w:val="24"/>
        </w:rPr>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269D8C52" w:rsidRPr="60607600">
        <w:rPr>
          <w:rFonts w:ascii="Arial" w:hAnsi="Arial" w:cs="Arial"/>
          <w:sz w:val="24"/>
          <w:szCs w:val="24"/>
        </w:rPr>
        <w:t>is</w:t>
      </w:r>
      <w:r w:rsidRPr="4A08B3E6">
        <w:rPr>
          <w:rFonts w:ascii="Arial" w:hAnsi="Arial" w:cs="Arial"/>
          <w:sz w:val="24"/>
          <w:szCs w:val="24"/>
        </w:rPr>
        <w:t xml:space="preserve"> key </w:t>
      </w:r>
      <w:r w:rsidR="4A380C39" w:rsidRPr="7DD082AC">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11B7ABBB" w:rsidRPr="017A1C6F">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14:paraId="133164D8" w14:textId="77777777" w:rsidR="00E6248B" w:rsidRPr="00AD54C0" w:rsidRDefault="00E6248B" w:rsidP="00E6248B">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14:paraId="68F670BB" w14:textId="77777777" w:rsidR="00E6248B" w:rsidRPr="00AF6AAE" w:rsidRDefault="00E6248B" w:rsidP="00E6248B">
      <w:pPr>
        <w:pStyle w:val="Heading3"/>
        <w:spacing w:after="240"/>
      </w:pPr>
      <w:r w:rsidRPr="00625521">
        <w:t>Opportunities now open</w:t>
      </w:r>
    </w:p>
    <w:p w14:paraId="514FB3F6" w14:textId="78C9082F" w:rsidR="00E6248B" w:rsidRPr="00952636" w:rsidRDefault="00E6248B" w:rsidP="00E6248B">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538C0D5C" w:rsidRPr="18FE2022">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14:paraId="12DBB24C" w14:textId="009922DA" w:rsidR="0066483B" w:rsidRPr="003941D1" w:rsidRDefault="00E6248B" w:rsidP="003941D1">
      <w:pPr>
        <w:rPr>
          <w:rFonts w:ascii="Arial" w:hAnsi="Arial" w:cs="Arial"/>
          <w:sz w:val="24"/>
          <w:szCs w:val="24"/>
        </w:rPr>
      </w:pPr>
      <w:r w:rsidRPr="003941D1">
        <w:rPr>
          <w:rFonts w:ascii="Arial" w:hAnsi="Arial" w:cs="Arial"/>
          <w:sz w:val="24"/>
          <w:szCs w:val="24"/>
        </w:rPr>
        <w:t xml:space="preserve">Training will commence in </w:t>
      </w:r>
      <w:r w:rsidRPr="003941D1">
        <w:rPr>
          <w:rFonts w:ascii="Arial" w:hAnsi="Arial" w:cs="Arial"/>
          <w:b/>
          <w:bCs/>
          <w:sz w:val="24"/>
          <w:szCs w:val="24"/>
        </w:rPr>
        <w:t>September 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3403F675" w:rsidRPr="7766EDAB">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4DEEAEBE" w:rsidRPr="7766EDAB">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58B7387D" w:rsidRPr="003941D1">
        <w:rPr>
          <w:rFonts w:ascii="Arial" w:hAnsi="Arial" w:cs="Arial"/>
          <w:sz w:val="24"/>
          <w:szCs w:val="24"/>
        </w:rPr>
        <w:t>between</w:t>
      </w:r>
      <w:r w:rsidRPr="003941D1">
        <w:rPr>
          <w:rFonts w:ascii="Arial" w:hAnsi="Arial" w:cs="Arial"/>
          <w:sz w:val="24"/>
          <w:szCs w:val="24"/>
        </w:rPr>
        <w:t xml:space="preserve"> September </w:t>
      </w:r>
      <w:r w:rsidR="0229D579" w:rsidRPr="003941D1">
        <w:rPr>
          <w:rFonts w:ascii="Arial" w:hAnsi="Arial" w:cs="Arial"/>
          <w:sz w:val="24"/>
          <w:szCs w:val="24"/>
        </w:rPr>
        <w:t>and December</w:t>
      </w:r>
      <w:r w:rsidRPr="003941D1">
        <w:rPr>
          <w:rFonts w:ascii="Arial" w:hAnsi="Arial" w:cs="Arial"/>
          <w:sz w:val="24"/>
          <w:szCs w:val="24"/>
        </w:rPr>
        <w:t xml:space="preserve"> 20</w:t>
      </w:r>
      <w:r w:rsidR="1F9673F0" w:rsidRPr="003941D1">
        <w:rPr>
          <w:rFonts w:ascii="Arial" w:hAnsi="Arial" w:cs="Arial"/>
          <w:sz w:val="24"/>
          <w:szCs w:val="24"/>
        </w:rPr>
        <w:t>26</w:t>
      </w:r>
      <w:r w:rsidRPr="003941D1">
        <w:rPr>
          <w:rFonts w:ascii="Arial" w:hAnsi="Arial" w:cs="Arial"/>
          <w:sz w:val="24"/>
          <w:szCs w:val="24"/>
        </w:rPr>
        <w:t>.</w:t>
      </w:r>
      <w:r w:rsidR="76F916D4" w:rsidRPr="003941D1">
        <w:rPr>
          <w:rFonts w:ascii="Arial" w:hAnsi="Arial" w:cs="Arial"/>
          <w:sz w:val="24"/>
          <w:szCs w:val="24"/>
        </w:rPr>
        <w:t xml:space="preserve"> We hope to be able to confirm exact dates and locations at the interview stage</w:t>
      </w:r>
      <w:r w:rsidR="00D72A46" w:rsidRPr="003941D1">
        <w:rPr>
          <w:rFonts w:ascii="Arial" w:hAnsi="Arial" w:cs="Arial"/>
          <w:sz w:val="24"/>
          <w:szCs w:val="24"/>
        </w:rPr>
        <w:t xml:space="preserve">. </w:t>
      </w:r>
    </w:p>
    <w:p w14:paraId="617AF802" w14:textId="3947CEF7" w:rsidR="002653EA" w:rsidRPr="00AF6AAE" w:rsidRDefault="002653EA" w:rsidP="002653EA">
      <w:pPr>
        <w:pStyle w:val="Heading3"/>
        <w:spacing w:after="240"/>
      </w:pPr>
      <w:r w:rsidRPr="00452B44">
        <w:lastRenderedPageBreak/>
        <w:t>Different roles within the programme</w:t>
      </w:r>
    </w:p>
    <w:p w14:paraId="45893DAB" w14:textId="00D7C9D9" w:rsidR="002653EA" w:rsidRPr="003E2913" w:rsidRDefault="002653EA" w:rsidP="002653EA">
      <w:pPr>
        <w:pStyle w:val="ListParagraph"/>
        <w:numPr>
          <w:ilvl w:val="0"/>
          <w:numId w:val="6"/>
        </w:numPr>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14:paraId="3D0F93E6" w14:textId="36908FD7" w:rsidR="002653EA" w:rsidRPr="001418F1" w:rsidRDefault="002653EA" w:rsidP="002653EA">
      <w:pPr>
        <w:pStyle w:val="ListParagraph"/>
        <w:numPr>
          <w:ilvl w:val="0"/>
          <w:numId w:val="6"/>
        </w:numPr>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14:paraId="19A9C309" w14:textId="2B162A55" w:rsidR="002653EA" w:rsidRPr="009A4406" w:rsidRDefault="002653EA" w:rsidP="002653EA">
      <w:pPr>
        <w:pStyle w:val="ListParagraph"/>
        <w:numPr>
          <w:ilvl w:val="0"/>
          <w:numId w:val="6"/>
        </w:numPr>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5FE4F904" w:rsidRPr="18C61270">
        <w:rPr>
          <w:rFonts w:ascii="Arial" w:hAnsi="Arial" w:cs="Arial"/>
          <w:sz w:val="24"/>
          <w:szCs w:val="24"/>
        </w:rPr>
        <w:t>(as well as</w:t>
      </w:r>
      <w:r w:rsidR="00584FE4">
        <w:rPr>
          <w:rFonts w:ascii="Arial" w:hAnsi="Arial" w:cs="Arial"/>
          <w:sz w:val="24"/>
          <w:szCs w:val="24"/>
        </w:rPr>
        <w:t xml:space="preserve"> four EYSPAs to support group-based settings</w:t>
      </w:r>
      <w:r w:rsidR="2BC0878D" w:rsidRPr="18C61270">
        <w:rPr>
          <w:rFonts w:ascii="Arial" w:hAnsi="Arial" w:cs="Arial"/>
          <w:sz w:val="24"/>
          <w:szCs w:val="24"/>
        </w:rPr>
        <w:t>).</w:t>
      </w:r>
    </w:p>
    <w:p w14:paraId="20ABFA00" w14:textId="77777777" w:rsidR="002653EA" w:rsidRPr="00BE5D94" w:rsidRDefault="002653EA" w:rsidP="002653EA">
      <w:pPr>
        <w:pStyle w:val="ListParagraph"/>
        <w:numPr>
          <w:ilvl w:val="0"/>
          <w:numId w:val="6"/>
        </w:numPr>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14:paraId="00A2A1A7" w14:textId="77777777" w:rsidR="002653EA" w:rsidRPr="00452B44" w:rsidRDefault="002653EA" w:rsidP="002653EA">
      <w:pPr>
        <w:pStyle w:val="Heading3"/>
        <w:spacing w:after="240"/>
        <w:rPr>
          <w:b w:val="0"/>
        </w:rPr>
      </w:pPr>
      <w:r>
        <w:t>Adviser</w:t>
      </w:r>
      <w:r w:rsidRPr="00452B44">
        <w:t xml:space="preserve"> - Responsibilities </w:t>
      </w:r>
    </w:p>
    <w:p w14:paraId="7A203A5D" w14:textId="77777777" w:rsidR="002653EA" w:rsidRPr="005E3F20" w:rsidRDefault="002653EA" w:rsidP="002653EA">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14:paraId="416BF28E" w14:textId="77777777" w:rsidR="002653EA" w:rsidRPr="005E3F20" w:rsidRDefault="002653EA" w:rsidP="002653EA">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14:paraId="6544FED6" w14:textId="0023536D"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14:paraId="22F13C00" w14:textId="473668D8" w:rsidR="002653EA" w:rsidRPr="005E3F20" w:rsidRDefault="002653EA" w:rsidP="43D4EDB3">
      <w:pPr>
        <w:pStyle w:val="ListParagraph"/>
        <w:numPr>
          <w:ilvl w:val="0"/>
          <w:numId w:val="3"/>
        </w:numPr>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7042DFBF" w:rsidRPr="3EF64502">
        <w:rPr>
          <w:rFonts w:ascii="Arial" w:hAnsi="Arial" w:cs="Arial"/>
          <w:sz w:val="24"/>
          <w:szCs w:val="24"/>
        </w:rPr>
        <w:t xml:space="preserve">childminders </w:t>
      </w:r>
      <w:r w:rsidR="294A1491" w:rsidRPr="3F5AC375">
        <w:rPr>
          <w:rFonts w:ascii="Arial" w:hAnsi="Arial" w:cs="Arial"/>
          <w:sz w:val="24"/>
          <w:szCs w:val="24"/>
        </w:rPr>
        <w:t>quickly</w:t>
      </w:r>
      <w:r w:rsidR="7042DFBF" w:rsidRPr="3F5AC375">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007D0050" w:rsidRPr="38B82A04">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14:paraId="1B9780D4" w14:textId="13B977B9" w:rsidR="002653EA" w:rsidRDefault="002653EA" w:rsidP="3EF64502">
      <w:pPr>
        <w:pStyle w:val="ListParagraph"/>
        <w:numPr>
          <w:ilvl w:val="0"/>
          <w:numId w:val="3"/>
        </w:numPr>
        <w:rPr>
          <w:rFonts w:ascii="Arial" w:hAnsi="Arial" w:cs="Arial"/>
          <w:sz w:val="24"/>
          <w:szCs w:val="24"/>
        </w:rPr>
      </w:pPr>
      <w:r w:rsidRPr="3EF64502">
        <w:rPr>
          <w:rFonts w:ascii="Arial" w:hAnsi="Arial" w:cs="Arial"/>
          <w:sz w:val="24"/>
          <w:szCs w:val="24"/>
        </w:rPr>
        <w:t xml:space="preserve">Provide bespoke, targeted support to </w:t>
      </w:r>
      <w:r w:rsidR="3F788B8E" w:rsidRPr="3EF64502">
        <w:rPr>
          <w:rFonts w:ascii="Arial" w:hAnsi="Arial" w:cs="Arial"/>
          <w:sz w:val="24"/>
          <w:szCs w:val="24"/>
        </w:rPr>
        <w:t>childminders</w:t>
      </w:r>
      <w:r w:rsidRPr="3EF64502">
        <w:rPr>
          <w:rFonts w:ascii="Arial" w:hAnsi="Arial" w:cs="Arial"/>
          <w:sz w:val="24"/>
          <w:szCs w:val="24"/>
        </w:rPr>
        <w:t xml:space="preserve"> </w:t>
      </w:r>
      <w:r w:rsidR="6B5A3B6D" w:rsidRPr="3EF64502">
        <w:rPr>
          <w:rFonts w:ascii="Arial" w:hAnsi="Arial" w:cs="Arial"/>
          <w:sz w:val="24"/>
          <w:szCs w:val="24"/>
        </w:rPr>
        <w:t xml:space="preserve">to </w:t>
      </w:r>
      <w:r w:rsidRPr="3EF64502">
        <w:rPr>
          <w:rFonts w:ascii="Arial" w:hAnsi="Arial" w:cs="Arial"/>
          <w:sz w:val="24"/>
          <w:szCs w:val="24"/>
        </w:rPr>
        <w:t xml:space="preserve">improve practice, build professional </w:t>
      </w:r>
      <w:r w:rsidR="007375CA" w:rsidRPr="3EF64502">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modelling best practice and providing opportunities for reflection.</w:t>
      </w:r>
      <w:r w:rsidR="40D19A5A" w:rsidRPr="326DC94C">
        <w:rPr>
          <w:rFonts w:ascii="Arial" w:hAnsi="Arial" w:cs="Arial"/>
          <w:sz w:val="24"/>
          <w:szCs w:val="24"/>
        </w:rPr>
        <w:t xml:space="preserve"> As you will be supporting a cluster, this is likely to be </w:t>
      </w:r>
      <w:r w:rsidR="577016B8" w:rsidRPr="41B24D02">
        <w:rPr>
          <w:rFonts w:ascii="Arial" w:hAnsi="Arial" w:cs="Arial"/>
          <w:sz w:val="24"/>
          <w:szCs w:val="24"/>
        </w:rPr>
        <w:t>done</w:t>
      </w:r>
      <w:r w:rsidR="40D19A5A" w:rsidRPr="41B24D02">
        <w:rPr>
          <w:rFonts w:ascii="Arial" w:hAnsi="Arial" w:cs="Arial"/>
          <w:sz w:val="24"/>
          <w:szCs w:val="24"/>
        </w:rPr>
        <w:t xml:space="preserve"> </w:t>
      </w:r>
      <w:r w:rsidR="40D19A5A" w:rsidRPr="326DC94C">
        <w:rPr>
          <w:rFonts w:ascii="Arial" w:hAnsi="Arial" w:cs="Arial"/>
          <w:sz w:val="24"/>
          <w:szCs w:val="24"/>
        </w:rPr>
        <w:t xml:space="preserve">virtually. </w:t>
      </w:r>
    </w:p>
    <w:p w14:paraId="1E35FAAB" w14:textId="369E2CEB" w:rsidR="002653EA" w:rsidRPr="004616FC" w:rsidRDefault="002653EA" w:rsidP="002653EA">
      <w:pPr>
        <w:pStyle w:val="ListParagraph"/>
        <w:numPr>
          <w:ilvl w:val="0"/>
          <w:numId w:val="3"/>
        </w:numPr>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007375CA" w:rsidRPr="004616FC">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14:paraId="17DE27B3" w14:textId="11D353B5" w:rsidR="002653EA" w:rsidRPr="005E3F20" w:rsidRDefault="1F67B850" w:rsidP="51268BE0">
      <w:pPr>
        <w:pStyle w:val="ListParagraph"/>
        <w:numPr>
          <w:ilvl w:val="0"/>
          <w:numId w:val="3"/>
        </w:numPr>
        <w:rPr>
          <w:rFonts w:ascii="Arial" w:hAnsi="Arial" w:cs="Arial"/>
          <w:sz w:val="24"/>
          <w:szCs w:val="24"/>
        </w:rPr>
      </w:pPr>
      <w:r w:rsidRPr="51268BE0">
        <w:rPr>
          <w:rFonts w:ascii="Arial" w:hAnsi="Arial" w:cs="Arial"/>
          <w:sz w:val="24"/>
          <w:szCs w:val="24"/>
        </w:rPr>
        <w:t xml:space="preserve">Signpost </w:t>
      </w:r>
      <w:r w:rsidR="3E3A480D" w:rsidRPr="51268BE0">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14:paraId="40A5ACA2" w14:textId="77777777"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2EDC9BF1" w14:textId="68AB36F4"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14:paraId="60574544" w14:textId="14795AD2"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14:paraId="0F091DF1"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14:paraId="6BCE7107"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Pr>
          <w:rFonts w:ascii="Arial" w:hAnsi="Arial" w:cs="Arial"/>
          <w:bCs/>
          <w:sz w:val="24"/>
          <w:szCs w:val="24"/>
        </w:rPr>
        <w:t>yourself or others</w:t>
      </w:r>
      <w:r w:rsidRPr="005E3F20">
        <w:rPr>
          <w:rFonts w:ascii="Arial" w:hAnsi="Arial" w:cs="Arial"/>
          <w:bCs/>
          <w:sz w:val="24"/>
          <w:szCs w:val="24"/>
        </w:rPr>
        <w:t xml:space="preserve"> in their </w:t>
      </w:r>
      <w:r>
        <w:rPr>
          <w:rFonts w:ascii="Arial" w:hAnsi="Arial" w:cs="Arial"/>
          <w:bCs/>
          <w:sz w:val="24"/>
          <w:szCs w:val="24"/>
        </w:rPr>
        <w:t xml:space="preserve">adviser </w:t>
      </w:r>
      <w:r w:rsidRPr="005E3F20">
        <w:rPr>
          <w:rFonts w:ascii="Arial" w:hAnsi="Arial" w:cs="Arial"/>
          <w:bCs/>
          <w:sz w:val="24"/>
          <w:szCs w:val="24"/>
        </w:rPr>
        <w:t>role</w:t>
      </w:r>
      <w:r>
        <w:rPr>
          <w:rFonts w:ascii="Arial" w:hAnsi="Arial" w:cs="Arial"/>
          <w:bCs/>
          <w:sz w:val="24"/>
          <w:szCs w:val="24"/>
        </w:rPr>
        <w:t>.</w:t>
      </w:r>
    </w:p>
    <w:p w14:paraId="69D30882"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Pr>
          <w:rFonts w:ascii="Arial" w:hAnsi="Arial" w:cs="Arial"/>
          <w:bCs/>
          <w:sz w:val="24"/>
          <w:szCs w:val="24"/>
        </w:rPr>
        <w:t xml:space="preserve"> in feedback surveys to support continuous improvement of the EYSPA programme</w:t>
      </w:r>
      <w:r>
        <w:rPr>
          <w:rFonts w:ascii="Arial" w:hAnsi="Arial" w:cs="Arial"/>
          <w:bCs/>
          <w:sz w:val="24"/>
          <w:szCs w:val="24"/>
        </w:rPr>
        <w:t>.</w:t>
      </w:r>
    </w:p>
    <w:p w14:paraId="2D87D5C6" w14:textId="77777777" w:rsidR="00E342E8" w:rsidRPr="005E3F20" w:rsidRDefault="00E342E8" w:rsidP="00F05CC8">
      <w:pPr>
        <w:rPr>
          <w:rFonts w:ascii="Arial" w:hAnsi="Arial" w:cs="Arial"/>
          <w:sz w:val="24"/>
          <w:szCs w:val="24"/>
        </w:rPr>
      </w:pPr>
    </w:p>
    <w:p w14:paraId="5991EB7B" w14:textId="77777777" w:rsidR="00AF6FF9" w:rsidRPr="00F1018A" w:rsidRDefault="00AF6FF9" w:rsidP="00AF6FF9">
      <w:pPr>
        <w:pStyle w:val="Heading3"/>
        <w:spacing w:after="240"/>
        <w:rPr>
          <w:b w:val="0"/>
        </w:rPr>
      </w:pPr>
      <w:r w:rsidRPr="00F1018A">
        <w:lastRenderedPageBreak/>
        <w:t xml:space="preserve">Adviser – person specification </w:t>
      </w:r>
    </w:p>
    <w:p w14:paraId="4E03C3C5" w14:textId="4350DD6C" w:rsidR="00AF6FF9" w:rsidRPr="005E3F20" w:rsidRDefault="00AF6FF9" w:rsidP="00AF6FF9">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14:paraId="4A0CF3DD" w14:textId="066379BE" w:rsidR="00AF6FF9" w:rsidRPr="00407F9F" w:rsidRDefault="00A3608F" w:rsidP="0024349F">
      <w:pPr>
        <w:pStyle w:val="ListParagraph"/>
        <w:numPr>
          <w:ilvl w:val="0"/>
          <w:numId w:val="15"/>
        </w:numPr>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three years experience</w:t>
      </w:r>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early years setting </w:t>
      </w:r>
      <w:r w:rsidR="00AF6FF9" w:rsidRPr="00407F9F">
        <w:rPr>
          <w:rFonts w:ascii="Arial" w:hAnsi="Arial" w:cs="Arial"/>
          <w:sz w:val="24"/>
          <w:szCs w:val="24"/>
        </w:rPr>
        <w:t xml:space="preserve">that is Ofsted rated ‘good’ or ‘outstanding’ (or expected standard and above in all areas under the new </w:t>
      </w:r>
      <w:r w:rsidR="009A6D53" w:rsidRPr="00407F9F">
        <w:rPr>
          <w:rFonts w:ascii="Arial" w:hAnsi="Arial" w:cs="Arial"/>
          <w:sz w:val="24"/>
          <w:szCs w:val="24"/>
        </w:rPr>
        <w:t xml:space="preserve">Ofsted Inspection </w:t>
      </w:r>
      <w:r w:rsidR="00AF6FF9" w:rsidRPr="00407F9F">
        <w:rPr>
          <w:rFonts w:ascii="Arial" w:hAnsi="Arial" w:cs="Arial"/>
          <w:sz w:val="24"/>
          <w:szCs w:val="24"/>
        </w:rPr>
        <w:t>framework) and include working with children across the age range of 0-4. This should include some leadership experience.</w:t>
      </w:r>
      <w:r w:rsidR="4125748E" w:rsidRPr="10E8EC92">
        <w:rPr>
          <w:rFonts w:ascii="Arial" w:hAnsi="Arial" w:cs="Arial"/>
          <w:sz w:val="24"/>
          <w:szCs w:val="24"/>
        </w:rPr>
        <w:t xml:space="preserve"> Ideally you will be working in a childminder setting but we will accept applications from those currently working in </w:t>
      </w:r>
      <w:r w:rsidR="4125748E" w:rsidRPr="1B4B1EC3">
        <w:rPr>
          <w:rFonts w:ascii="Arial" w:hAnsi="Arial" w:cs="Arial"/>
          <w:sz w:val="24"/>
          <w:szCs w:val="24"/>
        </w:rPr>
        <w:t>a group</w:t>
      </w:r>
      <w:r w:rsidR="4125748E" w:rsidRPr="10E8EC92">
        <w:rPr>
          <w:rFonts w:ascii="Arial" w:hAnsi="Arial" w:cs="Arial"/>
          <w:sz w:val="24"/>
          <w:szCs w:val="24"/>
        </w:rPr>
        <w:t>-based setting if the person holds recent childminder experience.</w:t>
      </w:r>
    </w:p>
    <w:p w14:paraId="505432AC" w14:textId="04B30131" w:rsidR="00AF6FF9" w:rsidRPr="00407F9F" w:rsidRDefault="00AF6FF9" w:rsidP="0024349F">
      <w:pPr>
        <w:pStyle w:val="ListParagraph"/>
        <w:numPr>
          <w:ilvl w:val="0"/>
          <w:numId w:val="15"/>
        </w:numPr>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eastAsia="Times New Roman" w:hAnsi="Arial" w:cs="Arial"/>
          <w:sz w:val="24"/>
          <w:szCs w:val="24"/>
        </w:rPr>
        <w:t xml:space="preserve">staff </w:t>
      </w:r>
      <w:r w:rsidRPr="00407F9F">
        <w:rPr>
          <w:rFonts w:ascii="Arial" w:eastAsia="Times New Roman" w:hAnsi="Arial" w:cs="Arial"/>
          <w:b/>
          <w:bCs/>
          <w:sz w:val="24"/>
          <w:szCs w:val="24"/>
        </w:rPr>
        <w:t>currently</w:t>
      </w:r>
      <w:r w:rsidRPr="00407F9F">
        <w:rPr>
          <w:rFonts w:ascii="Arial" w:eastAsia="Times New Roman" w:hAnsi="Arial" w:cs="Arial"/>
          <w:sz w:val="24"/>
          <w:szCs w:val="24"/>
        </w:rPr>
        <w:t xml:space="preserve"> working in early years roles within Local Authorities (LAs). </w:t>
      </w:r>
    </w:p>
    <w:p w14:paraId="4928C813" w14:textId="579D51ED"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 xml:space="preserve">Experience of providing external support beyond their home early years setting, for example to other </w:t>
      </w:r>
      <w:r w:rsidR="21C8AA95" w:rsidRPr="00407F9F">
        <w:rPr>
          <w:rFonts w:ascii="Arial" w:eastAsia="Arial" w:hAnsi="Arial" w:cs="Arial"/>
          <w:sz w:val="24"/>
          <w:szCs w:val="24"/>
        </w:rPr>
        <w:t xml:space="preserve">childminders as part of a local authority network </w:t>
      </w:r>
      <w:r w:rsidR="00163CB8" w:rsidRPr="00407F9F">
        <w:rPr>
          <w:rFonts w:ascii="Arial" w:eastAsia="Arial" w:hAnsi="Arial" w:cs="Arial"/>
          <w:sz w:val="24"/>
          <w:szCs w:val="24"/>
        </w:rPr>
        <w:t xml:space="preserve">or </w:t>
      </w:r>
      <w:r w:rsidR="004A5DCB" w:rsidRPr="00407F9F">
        <w:rPr>
          <w:rFonts w:ascii="Arial" w:eastAsia="Arial" w:hAnsi="Arial" w:cs="Arial"/>
          <w:sz w:val="24"/>
          <w:szCs w:val="24"/>
        </w:rPr>
        <w:t xml:space="preserve">to settings </w:t>
      </w:r>
      <w:r w:rsidRPr="00407F9F">
        <w:rPr>
          <w:rFonts w:ascii="Arial" w:eastAsia="Arial" w:hAnsi="Arial" w:cs="Arial"/>
          <w:sz w:val="24"/>
          <w:szCs w:val="24"/>
        </w:rPr>
        <w:t>through EY Stronger Practice Hubs or Family Hubs. This may include offering professional guidance to early years educators</w:t>
      </w:r>
      <w:r w:rsidR="106E9A03" w:rsidRPr="00407F9F">
        <w:rPr>
          <w:rFonts w:ascii="Arial" w:eastAsia="Arial" w:hAnsi="Arial" w:cs="Arial"/>
          <w:sz w:val="24"/>
          <w:szCs w:val="24"/>
        </w:rPr>
        <w:t>/childminders</w:t>
      </w:r>
      <w:r w:rsidRPr="00407F9F">
        <w:rPr>
          <w:rFonts w:ascii="Arial" w:eastAsia="Arial" w:hAnsi="Arial" w:cs="Arial"/>
          <w:sz w:val="24"/>
          <w:szCs w:val="24"/>
        </w:rPr>
        <w:t>, delivering training or workshops, supporting staff during inspections, modelling best practice in child development and safeguarding.</w:t>
      </w:r>
    </w:p>
    <w:p w14:paraId="3C9067B4" w14:textId="2858C5D3"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Applicants should have experience in mentoring or coaching othe</w:t>
      </w:r>
      <w:r w:rsidR="007F3BE3" w:rsidRPr="00407F9F">
        <w:rPr>
          <w:rFonts w:ascii="Arial" w:eastAsia="Arial" w:hAnsi="Arial" w:cs="Arial"/>
          <w:sz w:val="24"/>
          <w:szCs w:val="24"/>
        </w:rPr>
        <w:t xml:space="preserve">r </w:t>
      </w:r>
      <w:r w:rsidR="6F6E175C" w:rsidRPr="7205A9DE">
        <w:rPr>
          <w:rFonts w:ascii="Arial" w:eastAsia="Arial" w:hAnsi="Arial" w:cs="Arial"/>
          <w:sz w:val="24"/>
          <w:szCs w:val="24"/>
        </w:rPr>
        <w:t>c</w:t>
      </w:r>
      <w:r w:rsidR="007F3BE3" w:rsidRPr="7205A9DE">
        <w:rPr>
          <w:rFonts w:ascii="Arial" w:eastAsia="Arial" w:hAnsi="Arial" w:cs="Arial"/>
          <w:sz w:val="24"/>
          <w:szCs w:val="24"/>
        </w:rPr>
        <w:t>hildminders</w:t>
      </w:r>
      <w:r w:rsidR="35514C2E" w:rsidRPr="7205A9DE">
        <w:rPr>
          <w:rFonts w:ascii="Arial" w:eastAsia="Arial" w:hAnsi="Arial" w:cs="Arial"/>
          <w:sz w:val="24"/>
          <w:szCs w:val="24"/>
        </w:rPr>
        <w:t xml:space="preserve">, </w:t>
      </w:r>
      <w:r w:rsidR="18B47418" w:rsidRPr="7205A9DE">
        <w:rPr>
          <w:rFonts w:ascii="Arial" w:eastAsia="Arial" w:hAnsi="Arial" w:cs="Arial"/>
          <w:sz w:val="24"/>
          <w:szCs w:val="24"/>
        </w:rPr>
        <w:t>assistants</w:t>
      </w:r>
      <w:r w:rsidR="007F3BE3" w:rsidRPr="00407F9F">
        <w:rPr>
          <w:rFonts w:ascii="Arial" w:eastAsia="Arial" w:hAnsi="Arial" w:cs="Arial"/>
          <w:sz w:val="24"/>
          <w:szCs w:val="24"/>
        </w:rPr>
        <w:t xml:space="preserve"> or </w:t>
      </w:r>
      <w:r w:rsidRPr="00407F9F">
        <w:rPr>
          <w:rFonts w:ascii="Arial" w:eastAsia="Arial" w:hAnsi="Arial" w:cs="Arial"/>
          <w:sz w:val="24"/>
          <w:szCs w:val="24"/>
        </w:rPr>
        <w:t xml:space="preserve">early years </w:t>
      </w:r>
      <w:r w:rsidR="18B47418" w:rsidRPr="7205A9DE">
        <w:rPr>
          <w:rFonts w:ascii="Arial" w:eastAsia="Arial" w:hAnsi="Arial" w:cs="Arial"/>
          <w:sz w:val="24"/>
          <w:szCs w:val="24"/>
        </w:rPr>
        <w:t>educators</w:t>
      </w:r>
      <w:r w:rsidRPr="00407F9F">
        <w:rPr>
          <w:rFonts w:ascii="Arial" w:eastAsia="Arial" w:hAnsi="Arial" w:cs="Arial"/>
          <w:sz w:val="24"/>
          <w:szCs w:val="24"/>
        </w:rPr>
        <w:t xml:space="preserve"> in professional development, and modelling best practice in childcare settings.</w:t>
      </w:r>
    </w:p>
    <w:p w14:paraId="6581A123" w14:textId="77777777" w:rsidR="00AF6FF9" w:rsidRPr="00407F9F" w:rsidRDefault="00AF6FF9" w:rsidP="00407F9F">
      <w:pPr>
        <w:pStyle w:val="ListParagraph"/>
        <w:numPr>
          <w:ilvl w:val="0"/>
          <w:numId w:val="15"/>
        </w:numPr>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14:paraId="390FA464" w14:textId="48856D36"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00A806C4" w:rsidRPr="00407F9F">
        <w:rPr>
          <w:rFonts w:ascii="Arial" w:hAnsi="Arial" w:cs="Arial"/>
        </w:rPr>
        <w:t>requirements,</w:t>
      </w:r>
      <w:r w:rsidRPr="00407F9F">
        <w:rPr>
          <w:rFonts w:ascii="Arial" w:hAnsi="Arial" w:cs="Arial"/>
        </w:rPr>
        <w:t xml:space="preserve"> and assessment expectations.</w:t>
      </w:r>
    </w:p>
    <w:p w14:paraId="282260A7" w14:textId="11573B05"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Knowledge of child development milestones to inform planning, </w:t>
      </w:r>
      <w:r w:rsidR="00A806C4" w:rsidRPr="00407F9F">
        <w:rPr>
          <w:rFonts w:ascii="Arial" w:hAnsi="Arial" w:cs="Arial"/>
        </w:rPr>
        <w:t>observation,</w:t>
      </w:r>
      <w:r w:rsidRPr="00407F9F">
        <w:rPr>
          <w:rFonts w:ascii="Arial" w:hAnsi="Arial" w:cs="Arial"/>
        </w:rPr>
        <w:t xml:space="preserve"> and assessment, ensuring that provision is inclusive.</w:t>
      </w:r>
    </w:p>
    <w:p w14:paraId="49E2B5B8" w14:textId="77777777"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Understanding of the impact of early experiences on long-term outcomes.</w:t>
      </w:r>
    </w:p>
    <w:p w14:paraId="563970F1" w14:textId="77777777" w:rsidR="00AF6FF9" w:rsidRDefault="00AF6FF9" w:rsidP="00AF6FF9">
      <w:pPr>
        <w:pStyle w:val="paragraph"/>
        <w:spacing w:before="0" w:beforeAutospacing="0" w:after="0" w:afterAutospacing="0"/>
        <w:rPr>
          <w:rFonts w:ascii="Arial" w:hAnsi="Arial" w:cs="Arial"/>
        </w:rPr>
      </w:pPr>
    </w:p>
    <w:p w14:paraId="74AEA1B1" w14:textId="104B44E4" w:rsidR="00AF6FF9" w:rsidRPr="00205855" w:rsidRDefault="00AF6FF9" w:rsidP="00AF6FF9">
      <w:pPr>
        <w:pStyle w:val="paragraph"/>
        <w:spacing w:before="0" w:beforeAutospacing="0" w:after="0" w:afterAutospacing="0"/>
        <w:rPr>
          <w:rFonts w:ascii="Arial" w:hAnsi="Arial" w:cs="Arial"/>
          <w:b/>
          <w:bCs/>
        </w:rPr>
      </w:pPr>
      <w:r w:rsidRPr="00205855">
        <w:rPr>
          <w:rFonts w:ascii="Arial" w:hAnsi="Arial" w:cs="Arial"/>
          <w:b/>
          <w:bCs/>
        </w:rPr>
        <w:t>Desirable Experience</w:t>
      </w:r>
      <w:r w:rsidR="006604BA">
        <w:rPr>
          <w:rFonts w:ascii="Arial" w:hAnsi="Arial" w:cs="Arial"/>
          <w:b/>
          <w:bCs/>
        </w:rPr>
        <w:t>:</w:t>
      </w:r>
    </w:p>
    <w:p w14:paraId="6A7E02D4" w14:textId="77777777" w:rsidR="00AF6FF9" w:rsidRPr="005E3F20" w:rsidRDefault="00AF6FF9" w:rsidP="00AF6FF9">
      <w:pPr>
        <w:pStyle w:val="paragraph"/>
        <w:spacing w:before="0" w:beforeAutospacing="0" w:after="0" w:afterAutospacing="0"/>
        <w:ind w:left="1440"/>
        <w:rPr>
          <w:rFonts w:ascii="Arial" w:hAnsi="Arial" w:cs="Arial"/>
        </w:rPr>
      </w:pPr>
    </w:p>
    <w:p w14:paraId="7F3F5ED8" w14:textId="77777777" w:rsidR="00AF6FF9" w:rsidRPr="005E3F20" w:rsidRDefault="00AF6FF9" w:rsidP="00AF6FF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3D2690E3"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0B91173B" w14:textId="67287543"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 xml:space="preserve">Implementing strategies to </w:t>
      </w:r>
      <w:r w:rsidR="00D55BFC" w:rsidRPr="005E3F20">
        <w:rPr>
          <w:rFonts w:ascii="Arial" w:hAnsi="Arial" w:cs="Arial"/>
        </w:rPr>
        <w:t>improve</w:t>
      </w:r>
      <w:r w:rsidR="00D55BFC">
        <w:rPr>
          <w:rFonts w:ascii="Arial" w:hAnsi="Arial" w:cs="Arial"/>
        </w:rPr>
        <w:t xml:space="preserve"> early </w:t>
      </w:r>
      <w:r w:rsidR="00495794">
        <w:rPr>
          <w:rFonts w:ascii="Arial" w:hAnsi="Arial" w:cs="Arial"/>
        </w:rPr>
        <w:t>development.</w:t>
      </w:r>
    </w:p>
    <w:p w14:paraId="5834DFD7"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7F7C17CA"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56A994AC" w14:textId="77777777" w:rsidR="00AF6FF9" w:rsidRPr="006B0ED1" w:rsidRDefault="00AF6FF9" w:rsidP="00AF6FF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561ABF07" w14:textId="6F0665FB" w:rsidR="5C32B183" w:rsidRDefault="00AF6FF9" w:rsidP="004C1D72">
      <w:pPr>
        <w:pStyle w:val="paragraph"/>
        <w:numPr>
          <w:ilvl w:val="0"/>
          <w:numId w:val="17"/>
        </w:numPr>
        <w:spacing w:before="0" w:beforeAutospacing="0" w:after="0" w:afterAutospacing="0"/>
        <w:rPr>
          <w:rFonts w:ascii="Arial" w:hAnsi="Arial" w:cs="Arial"/>
          <w:i/>
          <w:iCs/>
        </w:rPr>
      </w:pPr>
      <w:r>
        <w:rPr>
          <w:rFonts w:ascii="Arial" w:hAnsi="Arial" w:cs="Arial"/>
        </w:rPr>
        <w:t>Use of evidence-informed practice to support settings to guide change.</w:t>
      </w:r>
    </w:p>
    <w:p w14:paraId="642EBE4A" w14:textId="0A6A5800" w:rsidR="00AF6FF9" w:rsidRPr="005E3F20" w:rsidRDefault="00AF6FF9" w:rsidP="5C32B183">
      <w:pPr>
        <w:pStyle w:val="paragraph"/>
        <w:numPr>
          <w:ilvl w:val="0"/>
          <w:numId w:val="17"/>
        </w:numPr>
        <w:spacing w:before="0" w:beforeAutospacing="0" w:after="0" w:afterAutospacing="0"/>
        <w:textAlignment w:val="baseline"/>
        <w:rPr>
          <w:rFonts w:ascii="Arial" w:hAnsi="Arial" w:cs="Arial"/>
          <w:i/>
          <w:iCs/>
        </w:rPr>
      </w:pPr>
      <w:r w:rsidRPr="5C32B183">
        <w:rPr>
          <w:rStyle w:val="normaltextrun"/>
          <w:rFonts w:ascii="Arial" w:eastAsiaTheme="majorEastAsia" w:hAnsi="Arial" w:cs="Arial"/>
          <w:color w:val="000000" w:themeColor="text1"/>
        </w:rPr>
        <w:t>Has experience of specific areas of interest or expertise that can be applied in their support offer such as:</w:t>
      </w:r>
      <w:r w:rsidRPr="5C32B183">
        <w:rPr>
          <w:rStyle w:val="eop"/>
          <w:rFonts w:ascii="Arial" w:eastAsiaTheme="majorEastAsia" w:hAnsi="Arial" w:cs="Arial"/>
          <w:color w:val="000000" w:themeColor="text1"/>
        </w:rPr>
        <w:t> </w:t>
      </w:r>
    </w:p>
    <w:p w14:paraId="7046FF7C"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6EC439BF"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78E83E68"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00AF1CE3"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58F3E2BE" w14:textId="77777777" w:rsidR="00407F9F" w:rsidRDefault="00AF6FF9" w:rsidP="00407F9F">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03DF50" w14:textId="5B25F849" w:rsidR="00AF6FF9" w:rsidRPr="00407F9F" w:rsidRDefault="00AF6FF9" w:rsidP="00407F9F">
      <w:pPr>
        <w:pStyle w:val="paragraph"/>
        <w:numPr>
          <w:ilvl w:val="0"/>
          <w:numId w:val="29"/>
        </w:numPr>
        <w:spacing w:before="0" w:beforeAutospacing="0" w:after="0" w:afterAutospacing="0"/>
        <w:rPr>
          <w:rFonts w:ascii="Arial" w:eastAsiaTheme="majorEastAsia" w:hAnsi="Arial" w:cs="Arial"/>
          <w:color w:val="000000" w:themeColor="text1"/>
        </w:rPr>
      </w:pPr>
      <w:r w:rsidRPr="00407F9F">
        <w:rPr>
          <w:rFonts w:ascii="Arial" w:hAnsi="Arial" w:cs="Arial"/>
        </w:rPr>
        <w:lastRenderedPageBreak/>
        <w:t xml:space="preserve">Other relevant early years, child </w:t>
      </w:r>
      <w:r w:rsidR="003B5A0C" w:rsidRPr="00407F9F">
        <w:rPr>
          <w:rFonts w:ascii="Arial" w:hAnsi="Arial" w:cs="Arial"/>
        </w:rPr>
        <w:t>development,</w:t>
      </w:r>
      <w:r w:rsidRPr="00407F9F">
        <w:rPr>
          <w:rFonts w:ascii="Arial" w:hAnsi="Arial" w:cs="Arial"/>
        </w:rPr>
        <w:t xml:space="preserve"> or coaching qualifications.</w:t>
      </w:r>
    </w:p>
    <w:p w14:paraId="1CFD13BF" w14:textId="403C4135" w:rsidR="79F46825" w:rsidRDefault="79F46825" w:rsidP="05C1ADD3">
      <w:pPr>
        <w:pStyle w:val="paragraph"/>
        <w:spacing w:before="0" w:beforeAutospacing="0" w:after="0" w:afterAutospacing="0"/>
        <w:ind w:left="720"/>
        <w:rPr>
          <w:rFonts w:ascii="Arial" w:eastAsiaTheme="majorEastAsia" w:hAnsi="Arial" w:cs="Arial"/>
          <w:color w:val="000000" w:themeColor="text1"/>
        </w:rPr>
      </w:pPr>
    </w:p>
    <w:p w14:paraId="159AC047" w14:textId="027B72A0" w:rsidR="00AF6FF9" w:rsidRDefault="00AF6FF9" w:rsidP="00AF6FF9">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w:t>
      </w:r>
      <w:r w:rsidR="00E766DA">
        <w:rPr>
          <w:rFonts w:ascii="Arial" w:eastAsia="Times New Roman" w:hAnsi="Arial" w:cs="Arial"/>
          <w:sz w:val="24"/>
          <w:szCs w:val="24"/>
        </w:rPr>
        <w:t>from registered Childminders</w:t>
      </w:r>
      <w:r w:rsidRPr="00A103F2">
        <w:rPr>
          <w:rFonts w:ascii="Arial" w:eastAsia="Times New Roman" w:hAnsi="Arial" w:cs="Arial"/>
          <w:sz w:val="24"/>
          <w:szCs w:val="24"/>
        </w:rPr>
        <w:t xml:space="preserve"> and</w:t>
      </w:r>
      <w:r w:rsidRPr="007A68C2">
        <w:rPr>
          <w:rFonts w:ascii="Arial" w:eastAsia="Times New Roman" w:hAnsi="Arial" w:cs="Arial"/>
          <w:sz w:val="24"/>
          <w:szCs w:val="24"/>
        </w:rPr>
        <w:t xml:space="preserve"> will then consider applications from LAs. </w:t>
      </w:r>
    </w:p>
    <w:p w14:paraId="600D4A21" w14:textId="1482E2A8" w:rsidR="00504B7E" w:rsidRPr="00452B44" w:rsidRDefault="00504B7E" w:rsidP="005B1F5B">
      <w:pPr>
        <w:pStyle w:val="Heading3"/>
        <w:spacing w:after="240"/>
      </w:pPr>
      <w:r w:rsidRPr="00452B44">
        <w:t>Time required for the role</w:t>
      </w:r>
    </w:p>
    <w:p w14:paraId="0BA631A6" w14:textId="77777777" w:rsidR="00504E4C" w:rsidRPr="00EC4F57" w:rsidRDefault="00504E4C" w:rsidP="00504E4C">
      <w:pPr>
        <w:pStyle w:val="ListParagraph"/>
        <w:numPr>
          <w:ilvl w:val="0"/>
          <w:numId w:val="5"/>
        </w:numPr>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14:paraId="72ED20F8" w14:textId="5EC5A59C" w:rsidR="00D81222" w:rsidRPr="00541FF6" w:rsidRDefault="00674D2D"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182F2759" w14:textId="5FA00CA7" w:rsidR="003010E0" w:rsidRPr="00AF6FF9" w:rsidRDefault="00D81222" w:rsidP="00AF6FF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w:t>
      </w:r>
      <w:r w:rsidR="003053F0" w:rsidRPr="00541FF6">
        <w:rPr>
          <w:rFonts w:ascii="Arial" w:eastAsia="Calibri" w:hAnsi="Arial" w:cs="Arial"/>
          <w:sz w:val="24"/>
          <w:szCs w:val="24"/>
        </w:rPr>
        <w:t>the</w:t>
      </w:r>
      <w:r w:rsidR="003053F0">
        <w:rPr>
          <w:rFonts w:ascii="Arial" w:eastAsia="Calibri" w:hAnsi="Arial" w:cs="Arial"/>
          <w:sz w:val="24"/>
          <w:szCs w:val="24"/>
        </w:rPr>
        <w:t xml:space="preserve"> Childminders</w:t>
      </w:r>
      <w:r w:rsidR="000A720A" w:rsidRPr="00541FF6">
        <w:rPr>
          <w:rFonts w:ascii="Arial" w:eastAsia="Calibri" w:hAnsi="Arial" w:cs="Arial"/>
          <w:sz w:val="24"/>
          <w:szCs w:val="24"/>
        </w:rPr>
        <w:t xml:space="preserve">, </w:t>
      </w:r>
      <w:r w:rsidR="007B3E48" w:rsidRPr="00541FF6">
        <w:rPr>
          <w:rFonts w:ascii="Arial" w:eastAsia="Calibri" w:hAnsi="Arial" w:cs="Arial"/>
          <w:sz w:val="24"/>
          <w:szCs w:val="24"/>
        </w:rPr>
        <w:t>and two additional days for working with the hub or planning.</w:t>
      </w:r>
      <w:r w:rsidR="003053F0">
        <w:rPr>
          <w:rFonts w:ascii="Arial" w:eastAsia="Calibri" w:hAnsi="Arial" w:cs="Arial"/>
          <w:sz w:val="24"/>
          <w:szCs w:val="24"/>
        </w:rPr>
        <w:t xml:space="preserve"> However, if you wish to use some</w:t>
      </w:r>
      <w:r w:rsidR="00B756B8">
        <w:rPr>
          <w:rFonts w:ascii="Arial" w:eastAsia="Calibri" w:hAnsi="Arial" w:cs="Arial"/>
          <w:sz w:val="24"/>
          <w:szCs w:val="24"/>
        </w:rPr>
        <w:t xml:space="preserve"> assigned</w:t>
      </w:r>
      <w:r w:rsidR="00C87782">
        <w:rPr>
          <w:rFonts w:ascii="Arial" w:eastAsia="Calibri" w:hAnsi="Arial" w:cs="Arial"/>
          <w:sz w:val="24"/>
          <w:szCs w:val="24"/>
        </w:rPr>
        <w:t xml:space="preserve"> planning time to offer additional support to the cluster</w:t>
      </w:r>
      <w:r w:rsidR="00ED6B76">
        <w:rPr>
          <w:rFonts w:ascii="Arial" w:eastAsia="Calibri" w:hAnsi="Arial" w:cs="Arial"/>
          <w:sz w:val="24"/>
          <w:szCs w:val="24"/>
        </w:rPr>
        <w:t>,</w:t>
      </w:r>
      <w:r w:rsidR="00C87782">
        <w:rPr>
          <w:rFonts w:ascii="Arial" w:eastAsia="Calibri" w:hAnsi="Arial" w:cs="Arial"/>
          <w:sz w:val="24"/>
          <w:szCs w:val="24"/>
        </w:rPr>
        <w:t xml:space="preserve"> this</w:t>
      </w:r>
      <w:r w:rsidR="00522D91">
        <w:rPr>
          <w:rFonts w:ascii="Arial" w:eastAsia="Calibri" w:hAnsi="Arial" w:cs="Arial"/>
          <w:sz w:val="24"/>
          <w:szCs w:val="24"/>
        </w:rPr>
        <w:t xml:space="preserve"> can be done at the EYSPAs discretion</w:t>
      </w:r>
      <w:r w:rsidR="00ED6B76">
        <w:rPr>
          <w:rFonts w:ascii="Arial" w:eastAsia="Calibri" w:hAnsi="Arial" w:cs="Arial"/>
          <w:sz w:val="24"/>
          <w:szCs w:val="24"/>
        </w:rPr>
        <w:t xml:space="preserve"> given it is logged accordingly</w:t>
      </w:r>
      <w:r w:rsidR="00522D91">
        <w:rPr>
          <w:rFonts w:ascii="Arial" w:eastAsia="Calibri" w:hAnsi="Arial" w:cs="Arial"/>
          <w:sz w:val="24"/>
          <w:szCs w:val="24"/>
        </w:rPr>
        <w:t xml:space="preserve">. </w:t>
      </w:r>
    </w:p>
    <w:p w14:paraId="2DCE4395" w14:textId="78E1ACA0" w:rsidR="00FB6F34" w:rsidRPr="00452B44" w:rsidRDefault="00881AB8" w:rsidP="00E958B8">
      <w:pPr>
        <w:pStyle w:val="Heading3"/>
        <w:spacing w:after="240"/>
      </w:pPr>
      <w:r w:rsidRPr="00452B44">
        <w:t xml:space="preserve">Training for the role </w:t>
      </w:r>
    </w:p>
    <w:p w14:paraId="58B5950F" w14:textId="77777777" w:rsidR="00545A70" w:rsidRDefault="00545A70" w:rsidP="00545A70">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14:paraId="4924526A" w14:textId="120341A6" w:rsidR="00545A70" w:rsidRDefault="00545A70" w:rsidP="00545A70">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2CC669CA" w:rsidRPr="29B2E7DD">
        <w:rPr>
          <w:rFonts w:ascii="Arial" w:hAnsi="Arial" w:cs="Arial"/>
          <w:sz w:val="24"/>
          <w:szCs w:val="24"/>
        </w:rPr>
        <w:t>will</w:t>
      </w:r>
      <w:r w:rsidRPr="2BCD686B">
        <w:rPr>
          <w:rFonts w:ascii="Arial" w:hAnsi="Arial" w:cs="Arial"/>
          <w:sz w:val="24"/>
          <w:szCs w:val="24"/>
        </w:rPr>
        <w:t xml:space="preserve"> </w:t>
      </w:r>
      <w:r w:rsidR="0099049F" w:rsidRPr="2BCD686B">
        <w:rPr>
          <w:rFonts w:ascii="Arial" w:hAnsi="Arial" w:cs="Arial"/>
          <w:sz w:val="24"/>
          <w:szCs w:val="24"/>
        </w:rPr>
        <w:t xml:space="preserve">take place </w:t>
      </w:r>
      <w:r w:rsidR="416C1FF1" w:rsidRPr="2BCD686B">
        <w:rPr>
          <w:rFonts w:ascii="Arial" w:hAnsi="Arial" w:cs="Arial"/>
          <w:sz w:val="24"/>
          <w:szCs w:val="24"/>
        </w:rPr>
        <w:t>between</w:t>
      </w:r>
      <w:r w:rsidRPr="2BCD686B">
        <w:rPr>
          <w:rFonts w:ascii="Arial" w:hAnsi="Arial" w:cs="Arial"/>
          <w:sz w:val="24"/>
          <w:szCs w:val="24"/>
        </w:rPr>
        <w:t xml:space="preserve"> September </w:t>
      </w:r>
      <w:r w:rsidR="44A0FD54" w:rsidRPr="2BCD686B">
        <w:rPr>
          <w:rFonts w:ascii="Arial" w:hAnsi="Arial" w:cs="Arial"/>
          <w:sz w:val="24"/>
          <w:szCs w:val="24"/>
        </w:rPr>
        <w:t>and December</w:t>
      </w:r>
      <w:r w:rsidR="338E2974" w:rsidRPr="2BCD686B">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7B7CD9A7" w:rsidRPr="2BCD686B">
        <w:rPr>
          <w:rFonts w:ascii="Arial" w:hAnsi="Arial" w:cs="Arial"/>
          <w:sz w:val="24"/>
          <w:szCs w:val="24"/>
        </w:rPr>
        <w:t xml:space="preserve"> at the interview stage</w:t>
      </w:r>
      <w:r w:rsidRPr="2BCD686B">
        <w:rPr>
          <w:rFonts w:ascii="Arial" w:hAnsi="Arial" w:cs="Arial"/>
          <w:sz w:val="24"/>
          <w:szCs w:val="24"/>
        </w:rPr>
        <w:t xml:space="preserve">. Attending this training will be mandatory for all advisers and they won’t be matched to settings for support until they have completed it. </w:t>
      </w:r>
    </w:p>
    <w:p w14:paraId="117A90EA" w14:textId="77777777" w:rsidR="00545A70" w:rsidRPr="007613B4" w:rsidRDefault="00545A70" w:rsidP="00545A70">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14:paraId="0720DBF5" w14:textId="77777777" w:rsidR="00D54934" w:rsidRPr="00452B44" w:rsidRDefault="00D54934" w:rsidP="00D54934">
      <w:pPr>
        <w:pStyle w:val="Heading3"/>
        <w:spacing w:after="240"/>
      </w:pPr>
      <w:r w:rsidRPr="00452B44">
        <w:t xml:space="preserve">Other details </w:t>
      </w:r>
    </w:p>
    <w:p w14:paraId="12A2EBC5" w14:textId="2048BF8E" w:rsidR="00D54934" w:rsidRPr="002E1EF9" w:rsidRDefault="00D54934" w:rsidP="00D54934">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F9739D">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r w:rsidRPr="002E1EF9">
        <w:rPr>
          <w:rFonts w:ascii="Arial" w:hAnsi="Arial" w:cs="Arial"/>
          <w:color w:val="000000" w:themeColor="text1"/>
          <w:sz w:val="24"/>
          <w:szCs w:val="24"/>
        </w:rPr>
        <w:t>Payment will be made to the setting you work in, in the form of a Section 14 grant. This funding is to release applicants from their setting to take part in the role. Successful applicants who are invited to our training event will also be reimbursed for this</w:t>
      </w:r>
      <w:r w:rsidR="003B5A0C" w:rsidRPr="002E1EF9">
        <w:rPr>
          <w:rFonts w:ascii="Arial" w:hAnsi="Arial" w:cs="Arial"/>
          <w:color w:val="000000" w:themeColor="text1"/>
          <w:sz w:val="24"/>
          <w:szCs w:val="24"/>
        </w:rPr>
        <w:t xml:space="preserve">. </w:t>
      </w:r>
    </w:p>
    <w:p w14:paraId="0F3BAD06" w14:textId="26DFB746" w:rsidR="00D54934" w:rsidRDefault="00D54934" w:rsidP="00D54934">
      <w:pPr>
        <w:pStyle w:val="ListParagraph"/>
        <w:numPr>
          <w:ilvl w:val="0"/>
          <w:numId w:val="5"/>
        </w:numPr>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September and </w:t>
      </w:r>
      <w:r w:rsidR="65A52467" w:rsidRPr="5A2ECFAF">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14:paraId="7F698B74" w14:textId="77777777" w:rsidR="00D54934" w:rsidRPr="002E1EF9" w:rsidRDefault="00D54934" w:rsidP="00D54934">
      <w:pPr>
        <w:pStyle w:val="ListParagraph"/>
        <w:numPr>
          <w:ilvl w:val="0"/>
          <w:numId w:val="5"/>
        </w:numPr>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14:paraId="608B43B3" w14:textId="49B47DF7" w:rsidR="009D32E1" w:rsidRDefault="009D32E1" w:rsidP="00EA7BCF">
      <w:pPr>
        <w:pStyle w:val="Heading3"/>
        <w:spacing w:after="240"/>
      </w:pPr>
      <w:r w:rsidRPr="00452B44">
        <w:t xml:space="preserve">How to submit your </w:t>
      </w:r>
      <w:r w:rsidR="00F109A0">
        <w:t>Expression of Interest</w:t>
      </w:r>
    </w:p>
    <w:p w14:paraId="7A6E4715" w14:textId="77777777" w:rsidR="00247834" w:rsidRPr="009D32E1" w:rsidRDefault="00247834" w:rsidP="00247834">
      <w:pPr>
        <w:spacing w:after="120"/>
        <w:rPr>
          <w:rFonts w:ascii="Arial" w:hAnsi="Arial" w:cs="Arial"/>
          <w:sz w:val="24"/>
        </w:rPr>
      </w:pPr>
      <w:r>
        <w:rPr>
          <w:rFonts w:ascii="Arial" w:hAnsi="Arial" w:cs="Arial"/>
          <w:sz w:val="24"/>
        </w:rPr>
        <w:t>We invite you to submit an expression of interest, using the form below, outlining your relevant skills and experience.</w:t>
      </w:r>
    </w:p>
    <w:p w14:paraId="596E6E55" w14:textId="77777777" w:rsidR="0068087F" w:rsidRDefault="00247834" w:rsidP="00247834">
      <w:pPr>
        <w:rPr>
          <w:rFonts w:cstheme="minorHAnsi"/>
          <w:color w:val="21262A"/>
        </w:rPr>
      </w:pPr>
      <w:r>
        <w:rPr>
          <w:rFonts w:ascii="Arial" w:hAnsi="Arial" w:cs="Arial"/>
          <w:sz w:val="24"/>
        </w:rPr>
        <w:t xml:space="preserve">Please submit your expression of interest form to your local participating EY Stronger Practice Hub </w:t>
      </w:r>
      <w:hyperlink r:id="rId16" w:history="1">
        <w:r w:rsidR="0068087F" w:rsidRPr="005D45FC">
          <w:rPr>
            <w:rStyle w:val="Hyperlink"/>
            <w:rFonts w:cstheme="minorHAnsi"/>
          </w:rPr>
          <w:t>EYSPH@caverstede.peterborough.sch.uk</w:t>
        </w:r>
      </w:hyperlink>
      <w:r w:rsidR="0068087F">
        <w:rPr>
          <w:rFonts w:cstheme="minorHAnsi"/>
          <w:color w:val="21262A"/>
        </w:rPr>
        <w:t xml:space="preserve">. </w:t>
      </w:r>
    </w:p>
    <w:p w14:paraId="597A8DD9" w14:textId="5BB00D77" w:rsidR="00247834" w:rsidRPr="001B7972" w:rsidRDefault="00247834" w:rsidP="00247834">
      <w:pPr>
        <w:rPr>
          <w:rFonts w:ascii="Arial" w:hAnsi="Arial" w:cs="Arial"/>
          <w:color w:val="242424"/>
          <w:sz w:val="24"/>
          <w:szCs w:val="24"/>
          <w:shd w:val="clear" w:color="auto" w:fill="FFFFFF"/>
        </w:rPr>
      </w:pPr>
      <w:r>
        <w:rPr>
          <w:rFonts w:ascii="Arial" w:hAnsi="Arial" w:cs="Arial"/>
          <w:sz w:val="24"/>
        </w:rPr>
        <w:t xml:space="preserve">This will be assessed by a panel overseen by the EYSPH. We expect to respond to you with the outcome of our application by </w:t>
      </w:r>
      <w:r w:rsidR="00D002D2">
        <w:rPr>
          <w:rFonts w:ascii="Arial" w:hAnsi="Arial" w:cs="Arial"/>
          <w:sz w:val="24"/>
        </w:rPr>
        <w:t>30</w:t>
      </w:r>
      <w:r w:rsidR="00D002D2" w:rsidRPr="00D002D2">
        <w:rPr>
          <w:rFonts w:ascii="Arial" w:hAnsi="Arial" w:cs="Arial"/>
          <w:sz w:val="24"/>
          <w:vertAlign w:val="superscript"/>
        </w:rPr>
        <w:t>th</w:t>
      </w:r>
      <w:r w:rsidR="00D002D2">
        <w:rPr>
          <w:rFonts w:ascii="Arial" w:hAnsi="Arial" w:cs="Arial"/>
          <w:sz w:val="24"/>
        </w:rPr>
        <w:t xml:space="preserve"> of July.</w:t>
      </w:r>
    </w:p>
    <w:p w14:paraId="4DA09379" w14:textId="3089B2E1" w:rsidR="00247834" w:rsidRPr="009958B0" w:rsidRDefault="00247834" w:rsidP="00247834">
      <w:pPr>
        <w:rPr>
          <w:rFonts w:ascii="Arial" w:hAnsi="Arial" w:cs="Arial"/>
          <w:sz w:val="24"/>
          <w:szCs w:val="24"/>
          <w:lang w:eastAsia="en-GB"/>
        </w:rPr>
      </w:pPr>
      <w:r>
        <w:rPr>
          <w:rFonts w:ascii="Arial" w:hAnsi="Arial" w:cs="Arial"/>
          <w:sz w:val="24"/>
          <w:szCs w:val="24"/>
          <w:lang w:eastAsia="en-GB"/>
        </w:rPr>
        <w:lastRenderedPageBreak/>
        <w:t xml:space="preserve">If you have any further questions we recommend you contract your local Early Years Stronger Practice Hub. If you need to speak to the Department for </w:t>
      </w:r>
      <w:r w:rsidR="00F21AC2">
        <w:rPr>
          <w:rFonts w:ascii="Arial" w:hAnsi="Arial" w:cs="Arial"/>
          <w:sz w:val="24"/>
          <w:szCs w:val="24"/>
          <w:lang w:eastAsia="en-GB"/>
        </w:rPr>
        <w:t>Education,</w:t>
      </w:r>
      <w:r>
        <w:rPr>
          <w:rFonts w:ascii="Arial" w:hAnsi="Arial" w:cs="Arial"/>
          <w:sz w:val="24"/>
          <w:szCs w:val="24"/>
          <w:lang w:eastAsia="en-GB"/>
        </w:rPr>
        <w:t xml:space="preserve"> please email </w:t>
      </w:r>
      <w:hyperlink r:id="rId17" w:history="1">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6001323A" w14:textId="7E6BC7A5" w:rsidR="00E03C78" w:rsidRPr="00E03C78" w:rsidRDefault="00E03C78" w:rsidP="00E03C78">
      <w:pPr>
        <w:pStyle w:val="Heading1"/>
        <w:spacing w:after="120"/>
        <w:rPr>
          <w:rFonts w:ascii="Arial" w:hAnsi="Arial" w:cs="Arial"/>
          <w:b/>
          <w:bCs/>
          <w:color w:val="1F4E79"/>
          <w:u w:val="single"/>
        </w:rPr>
      </w:pPr>
      <w:r w:rsidRPr="00273A56">
        <w:rPr>
          <w:rFonts w:ascii="Arial" w:hAnsi="Arial" w:cs="Arial"/>
          <w:b/>
          <w:bCs/>
          <w:color w:val="1F4E79"/>
          <w:u w:val="single"/>
        </w:rPr>
        <w:lastRenderedPageBreak/>
        <w:t>Expression of interest (EOI) form – Early Years Stronger Practice Adviser</w:t>
      </w:r>
    </w:p>
    <w:p w14:paraId="28F0CC70" w14:textId="77777777" w:rsidR="00E03C78" w:rsidRPr="006A6328" w:rsidRDefault="00E03C78" w:rsidP="00E03C78">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00F6050C" w:rsidRPr="00B532BB" w14:paraId="2FDEDB36" w14:textId="77777777" w:rsidTr="00F6050C">
        <w:trPr>
          <w:trHeight w:val="326"/>
        </w:trPr>
        <w:tc>
          <w:tcPr>
            <w:tcW w:w="4531" w:type="dxa"/>
            <w:shd w:val="clear" w:color="auto" w:fill="F1DBF2"/>
          </w:tcPr>
          <w:p w14:paraId="12FD9B46"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14:paraId="263A9124"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14:paraId="138C64E3" w14:textId="77777777" w:rsidR="00F6050C" w:rsidRDefault="00F6050C" w:rsidP="001879D5">
            <w:pPr>
              <w:rPr>
                <w:rFonts w:ascii="Arial" w:hAnsi="Arial" w:cs="Arial"/>
                <w:sz w:val="24"/>
              </w:rPr>
            </w:pPr>
            <w:r>
              <w:rPr>
                <w:rFonts w:ascii="Arial" w:hAnsi="Arial" w:cs="Arial"/>
                <w:sz w:val="24"/>
              </w:rPr>
              <w:t xml:space="preserve">Name: </w:t>
            </w:r>
          </w:p>
        </w:tc>
        <w:tc>
          <w:tcPr>
            <w:tcW w:w="5925" w:type="dxa"/>
          </w:tcPr>
          <w:p w14:paraId="0C0709C5" w14:textId="77777777" w:rsidR="00F6050C" w:rsidRDefault="00F6050C" w:rsidP="001879D5">
            <w:pPr>
              <w:jc w:val="center"/>
              <w:rPr>
                <w:rFonts w:ascii="Arial" w:hAnsi="Arial" w:cs="Arial"/>
                <w:sz w:val="24"/>
              </w:rPr>
            </w:pPr>
          </w:p>
        </w:tc>
      </w:tr>
      <w:tr w:rsidR="00F6050C" w14:paraId="164A9FC1" w14:textId="77777777">
        <w:trPr>
          <w:trHeight w:val="414"/>
        </w:trPr>
        <w:tc>
          <w:tcPr>
            <w:tcW w:w="4531" w:type="dxa"/>
          </w:tcPr>
          <w:p w14:paraId="1B02DB45" w14:textId="0C36823D" w:rsidR="00F6050C" w:rsidRDefault="00F6050C" w:rsidP="001879D5">
            <w:pPr>
              <w:rPr>
                <w:rFonts w:ascii="Arial" w:hAnsi="Arial" w:cs="Arial"/>
                <w:sz w:val="24"/>
              </w:rPr>
            </w:pPr>
            <w:r>
              <w:rPr>
                <w:rFonts w:ascii="Arial" w:hAnsi="Arial" w:cs="Arial"/>
                <w:sz w:val="24"/>
              </w:rPr>
              <w:t xml:space="preserve">Current Setting name: </w:t>
            </w:r>
          </w:p>
        </w:tc>
        <w:tc>
          <w:tcPr>
            <w:tcW w:w="5925" w:type="dxa"/>
          </w:tcPr>
          <w:p w14:paraId="57A2A96D" w14:textId="77777777" w:rsidR="00F6050C" w:rsidRDefault="00F6050C" w:rsidP="001879D5">
            <w:pPr>
              <w:jc w:val="center"/>
              <w:rPr>
                <w:rFonts w:ascii="Arial" w:hAnsi="Arial" w:cs="Arial"/>
                <w:sz w:val="24"/>
              </w:rPr>
            </w:pPr>
          </w:p>
        </w:tc>
      </w:tr>
      <w:tr w:rsidR="00371338" w14:paraId="77616D8A" w14:textId="77777777">
        <w:trPr>
          <w:trHeight w:val="414"/>
        </w:trPr>
        <w:tc>
          <w:tcPr>
            <w:tcW w:w="4531" w:type="dxa"/>
          </w:tcPr>
          <w:p w14:paraId="13C9D813" w14:textId="2211F644" w:rsidR="00371338" w:rsidRDefault="00371338" w:rsidP="001879D5">
            <w:pPr>
              <w:rPr>
                <w:rFonts w:ascii="Arial" w:hAnsi="Arial" w:cs="Arial"/>
                <w:sz w:val="24"/>
              </w:rPr>
            </w:pPr>
            <w:r>
              <w:rPr>
                <w:rFonts w:ascii="Arial" w:hAnsi="Arial" w:cs="Arial"/>
                <w:sz w:val="24"/>
              </w:rPr>
              <w:t>Current Setting Unique Reference Number:</w:t>
            </w:r>
          </w:p>
        </w:tc>
        <w:tc>
          <w:tcPr>
            <w:tcW w:w="5925" w:type="dxa"/>
          </w:tcPr>
          <w:p w14:paraId="417317B6" w14:textId="77777777" w:rsidR="00371338" w:rsidRDefault="00371338" w:rsidP="001879D5">
            <w:pPr>
              <w:jc w:val="center"/>
              <w:rPr>
                <w:rFonts w:ascii="Arial" w:hAnsi="Arial" w:cs="Arial"/>
                <w:sz w:val="24"/>
              </w:rPr>
            </w:pPr>
          </w:p>
        </w:tc>
      </w:tr>
      <w:tr w:rsidR="00F6050C" w14:paraId="13ECF069" w14:textId="77777777">
        <w:trPr>
          <w:trHeight w:val="420"/>
        </w:trPr>
        <w:tc>
          <w:tcPr>
            <w:tcW w:w="4531" w:type="dxa"/>
          </w:tcPr>
          <w:p w14:paraId="47DF6AD5" w14:textId="3242A7BB" w:rsidR="00F6050C" w:rsidRDefault="00F6050C" w:rsidP="001879D5">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14:paraId="61123E4D" w14:textId="77777777" w:rsidR="00F6050C" w:rsidRDefault="00F6050C" w:rsidP="001879D5">
            <w:pPr>
              <w:jc w:val="center"/>
              <w:rPr>
                <w:rFonts w:ascii="Arial" w:hAnsi="Arial" w:cs="Arial"/>
                <w:sz w:val="24"/>
              </w:rPr>
            </w:pPr>
          </w:p>
        </w:tc>
      </w:tr>
      <w:tr w:rsidR="00F6050C" w14:paraId="6923DE81" w14:textId="77777777">
        <w:trPr>
          <w:trHeight w:val="412"/>
        </w:trPr>
        <w:tc>
          <w:tcPr>
            <w:tcW w:w="4531" w:type="dxa"/>
          </w:tcPr>
          <w:p w14:paraId="03CF96DC" w14:textId="77777777" w:rsidR="00F6050C" w:rsidRDefault="00F6050C" w:rsidP="001879D5">
            <w:pPr>
              <w:rPr>
                <w:rFonts w:ascii="Arial" w:hAnsi="Arial" w:cs="Arial"/>
                <w:sz w:val="24"/>
              </w:rPr>
            </w:pPr>
            <w:r>
              <w:rPr>
                <w:rFonts w:ascii="Arial" w:hAnsi="Arial" w:cs="Arial"/>
                <w:sz w:val="24"/>
              </w:rPr>
              <w:t xml:space="preserve">Postcode: </w:t>
            </w:r>
          </w:p>
        </w:tc>
        <w:tc>
          <w:tcPr>
            <w:tcW w:w="5925" w:type="dxa"/>
          </w:tcPr>
          <w:p w14:paraId="4DDB1790" w14:textId="77777777" w:rsidR="00F6050C" w:rsidRDefault="00F6050C" w:rsidP="001879D5">
            <w:pPr>
              <w:jc w:val="center"/>
              <w:rPr>
                <w:rFonts w:ascii="Arial" w:hAnsi="Arial" w:cs="Arial"/>
                <w:sz w:val="24"/>
              </w:rPr>
            </w:pPr>
          </w:p>
        </w:tc>
      </w:tr>
      <w:tr w:rsidR="00F6050C" w14:paraId="2420EB27" w14:textId="77777777">
        <w:trPr>
          <w:trHeight w:val="418"/>
        </w:trPr>
        <w:tc>
          <w:tcPr>
            <w:tcW w:w="4531" w:type="dxa"/>
          </w:tcPr>
          <w:p w14:paraId="201BE9FC" w14:textId="77777777" w:rsidR="00F6050C" w:rsidRDefault="00F6050C" w:rsidP="001879D5">
            <w:pPr>
              <w:rPr>
                <w:rFonts w:ascii="Arial" w:hAnsi="Arial" w:cs="Arial"/>
                <w:sz w:val="24"/>
              </w:rPr>
            </w:pPr>
            <w:r>
              <w:rPr>
                <w:rFonts w:ascii="Arial" w:hAnsi="Arial" w:cs="Arial"/>
                <w:sz w:val="24"/>
              </w:rPr>
              <w:t xml:space="preserve">Local authority: </w:t>
            </w:r>
          </w:p>
        </w:tc>
        <w:tc>
          <w:tcPr>
            <w:tcW w:w="5925" w:type="dxa"/>
          </w:tcPr>
          <w:p w14:paraId="69EC2A55" w14:textId="77777777" w:rsidR="00F6050C" w:rsidRDefault="00F6050C" w:rsidP="001879D5">
            <w:pPr>
              <w:jc w:val="center"/>
              <w:rPr>
                <w:rFonts w:ascii="Arial" w:hAnsi="Arial" w:cs="Arial"/>
                <w:sz w:val="24"/>
              </w:rPr>
            </w:pPr>
          </w:p>
        </w:tc>
      </w:tr>
      <w:tr w:rsidR="00F6050C" w14:paraId="1F1E4914" w14:textId="77777777">
        <w:trPr>
          <w:trHeight w:val="410"/>
        </w:trPr>
        <w:tc>
          <w:tcPr>
            <w:tcW w:w="4531" w:type="dxa"/>
          </w:tcPr>
          <w:p w14:paraId="1DE9FCB4" w14:textId="77777777" w:rsidR="00F6050C" w:rsidRDefault="00F6050C" w:rsidP="001879D5">
            <w:pPr>
              <w:rPr>
                <w:rFonts w:ascii="Arial" w:hAnsi="Arial" w:cs="Arial"/>
                <w:sz w:val="24"/>
              </w:rPr>
            </w:pPr>
            <w:r>
              <w:rPr>
                <w:rFonts w:ascii="Arial" w:hAnsi="Arial" w:cs="Arial"/>
                <w:sz w:val="24"/>
              </w:rPr>
              <w:t>Current Ofsted Rating:</w:t>
            </w:r>
          </w:p>
        </w:tc>
        <w:tc>
          <w:tcPr>
            <w:tcW w:w="5925" w:type="dxa"/>
          </w:tcPr>
          <w:p w14:paraId="34904E72" w14:textId="77777777" w:rsidR="00F6050C" w:rsidRDefault="00F6050C" w:rsidP="001879D5">
            <w:pPr>
              <w:jc w:val="center"/>
              <w:rPr>
                <w:rFonts w:ascii="Arial" w:hAnsi="Arial" w:cs="Arial"/>
                <w:sz w:val="24"/>
              </w:rPr>
            </w:pPr>
          </w:p>
        </w:tc>
      </w:tr>
      <w:tr w:rsidR="00F6050C" w14:paraId="19F3E379" w14:textId="77777777">
        <w:trPr>
          <w:trHeight w:val="394"/>
        </w:trPr>
        <w:tc>
          <w:tcPr>
            <w:tcW w:w="4531" w:type="dxa"/>
          </w:tcPr>
          <w:p w14:paraId="6892E795" w14:textId="790D0B81" w:rsidR="00F6050C" w:rsidRDefault="00850E8C" w:rsidP="001879D5">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14:paraId="66CB2268" w14:textId="77777777" w:rsidR="00F6050C" w:rsidRDefault="00F6050C" w:rsidP="001879D5">
            <w:pPr>
              <w:jc w:val="center"/>
              <w:rPr>
                <w:rFonts w:ascii="Arial" w:hAnsi="Arial" w:cs="Arial"/>
                <w:sz w:val="24"/>
              </w:rPr>
            </w:pPr>
          </w:p>
        </w:tc>
      </w:tr>
      <w:tr w:rsidR="00F6050C" w14:paraId="615979A9" w14:textId="77777777" w:rsidTr="006604BA">
        <w:trPr>
          <w:trHeight w:val="682"/>
        </w:trPr>
        <w:tc>
          <w:tcPr>
            <w:tcW w:w="4531" w:type="dxa"/>
          </w:tcPr>
          <w:p w14:paraId="3C6A5DD1" w14:textId="09D32FBC" w:rsidR="00F6050C" w:rsidRDefault="00F6050C" w:rsidP="001879D5">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14:paraId="579DF1FE" w14:textId="77777777" w:rsidR="00F6050C" w:rsidRDefault="00F6050C" w:rsidP="001879D5">
            <w:pPr>
              <w:jc w:val="center"/>
              <w:rPr>
                <w:rFonts w:ascii="Arial" w:hAnsi="Arial" w:cs="Arial"/>
                <w:sz w:val="24"/>
              </w:rPr>
            </w:pPr>
          </w:p>
        </w:tc>
      </w:tr>
    </w:tbl>
    <w:p w14:paraId="04E7E8BC" w14:textId="77777777" w:rsidR="00B21E49" w:rsidRDefault="00B21E49" w:rsidP="00B21E49">
      <w:pPr>
        <w:tabs>
          <w:tab w:val="left" w:pos="4361"/>
        </w:tabs>
        <w:rPr>
          <w:rFonts w:ascii="Arial" w:hAnsi="Arial" w:cs="Arial"/>
          <w:sz w:val="24"/>
        </w:rPr>
      </w:pPr>
    </w:p>
    <w:p w14:paraId="375BFF5D" w14:textId="74DAF136" w:rsidR="00011187" w:rsidRPr="007F4F07" w:rsidRDefault="00011187" w:rsidP="007F4F07">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 xml:space="preserve">As part of the application, you must send a copy of your CV to the </w:t>
      </w:r>
      <w:r w:rsidR="15071DF0" w:rsidRPr="523E0559">
        <w:rPr>
          <w:rFonts w:ascii="Arial" w:hAnsi="Arial" w:cs="Arial"/>
          <w:b/>
          <w:bCs/>
          <w:color w:val="1F4E79" w:themeColor="accent1" w:themeShade="80"/>
          <w:sz w:val="24"/>
          <w:szCs w:val="24"/>
        </w:rPr>
        <w:t xml:space="preserve">Early Years </w:t>
      </w:r>
      <w:r w:rsidR="4B631FCC" w:rsidRPr="523E0559">
        <w:rPr>
          <w:rFonts w:ascii="Arial" w:hAnsi="Arial" w:cs="Arial"/>
          <w:b/>
          <w:bCs/>
          <w:color w:val="1F4E79" w:themeColor="accent1" w:themeShade="80"/>
          <w:sz w:val="24"/>
          <w:szCs w:val="24"/>
        </w:rPr>
        <w:t>Stronger Practice</w:t>
      </w:r>
      <w:r w:rsidR="6F0A7AC7" w:rsidRPr="523E0559">
        <w:rPr>
          <w:rFonts w:ascii="Arial" w:hAnsi="Arial" w:cs="Arial"/>
          <w:b/>
          <w:bCs/>
          <w:color w:val="1F4E79" w:themeColor="accent1" w:themeShade="80"/>
          <w:sz w:val="24"/>
          <w:szCs w:val="24"/>
        </w:rPr>
        <w:t xml:space="preserve"> </w:t>
      </w:r>
      <w:r w:rsidR="4B631FCC" w:rsidRPr="523E0559">
        <w:rPr>
          <w:rFonts w:ascii="Arial" w:hAnsi="Arial" w:cs="Arial"/>
          <w:b/>
          <w:bCs/>
          <w:color w:val="1F4E79" w:themeColor="accent1" w:themeShade="80"/>
          <w:sz w:val="24"/>
          <w:szCs w:val="24"/>
        </w:rPr>
        <w:t>Hub you</w:t>
      </w:r>
      <w:r w:rsidR="1F7FF90A" w:rsidRPr="523E0559">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alongside the email to submit this form.</w:t>
      </w:r>
    </w:p>
    <w:p w14:paraId="5F60771D" w14:textId="77777777" w:rsidR="00011187" w:rsidRPr="00927484" w:rsidRDefault="00011187" w:rsidP="00011187"/>
    <w:p w14:paraId="12C675B2" w14:textId="77777777" w:rsidR="00011187" w:rsidRPr="00F644D5" w:rsidRDefault="00011187" w:rsidP="0001118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29DDF31" w14:textId="77777777" w:rsidR="00011187" w:rsidRPr="00F644D5" w:rsidRDefault="00011187" w:rsidP="00011187">
      <w:pPr>
        <w:ind w:left="720"/>
      </w:pPr>
    </w:p>
    <w:p w14:paraId="5D88371C" w14:textId="77777777" w:rsidR="00011187" w:rsidRDefault="00011187" w:rsidP="00011187"/>
    <w:p w14:paraId="0BB4EFB1" w14:textId="77777777" w:rsidR="00011187" w:rsidRDefault="00011187" w:rsidP="00B21E49">
      <w:pPr>
        <w:tabs>
          <w:tab w:val="left" w:pos="4361"/>
        </w:tabs>
        <w:rPr>
          <w:rFonts w:ascii="Arial" w:hAnsi="Arial" w:cs="Arial"/>
          <w:sz w:val="24"/>
        </w:rPr>
      </w:pPr>
    </w:p>
    <w:p w14:paraId="5D522C25" w14:textId="77777777" w:rsidR="00E03C78" w:rsidRDefault="00E03C78" w:rsidP="00B21E49">
      <w:pPr>
        <w:tabs>
          <w:tab w:val="left" w:pos="4361"/>
        </w:tabs>
        <w:rPr>
          <w:rFonts w:ascii="Arial" w:hAnsi="Arial" w:cs="Arial"/>
          <w:sz w:val="24"/>
        </w:rPr>
      </w:pPr>
    </w:p>
    <w:p w14:paraId="719F237D" w14:textId="77777777" w:rsidR="00E03C78" w:rsidRDefault="00E03C78" w:rsidP="00B21E49">
      <w:pPr>
        <w:tabs>
          <w:tab w:val="left" w:pos="4361"/>
        </w:tabs>
        <w:rPr>
          <w:rFonts w:ascii="Arial" w:hAnsi="Arial" w:cs="Arial"/>
          <w:sz w:val="24"/>
        </w:rPr>
      </w:pPr>
    </w:p>
    <w:p w14:paraId="76FB139C" w14:textId="77777777" w:rsidR="00E03C78" w:rsidRDefault="00E03C78" w:rsidP="00B21E49">
      <w:pPr>
        <w:tabs>
          <w:tab w:val="left" w:pos="4361"/>
        </w:tabs>
        <w:rPr>
          <w:rFonts w:ascii="Arial" w:hAnsi="Arial" w:cs="Arial"/>
          <w:sz w:val="24"/>
        </w:rPr>
      </w:pPr>
    </w:p>
    <w:p w14:paraId="51F0E38B" w14:textId="77777777" w:rsidR="00E03C78" w:rsidRDefault="00E03C78" w:rsidP="00B21E49">
      <w:pPr>
        <w:tabs>
          <w:tab w:val="left" w:pos="4361"/>
        </w:tabs>
        <w:rPr>
          <w:rFonts w:ascii="Arial" w:hAnsi="Arial" w:cs="Arial"/>
          <w:sz w:val="24"/>
        </w:rPr>
      </w:pPr>
    </w:p>
    <w:p w14:paraId="02393687" w14:textId="77777777" w:rsidR="00E03C78" w:rsidRDefault="00E03C78" w:rsidP="00B21E49">
      <w:pPr>
        <w:tabs>
          <w:tab w:val="left" w:pos="4361"/>
        </w:tabs>
        <w:rPr>
          <w:rFonts w:ascii="Arial" w:hAnsi="Arial" w:cs="Arial"/>
          <w:sz w:val="24"/>
        </w:rPr>
      </w:pPr>
    </w:p>
    <w:p w14:paraId="20626E6A" w14:textId="77777777" w:rsidR="00E03C78" w:rsidRDefault="00E03C78" w:rsidP="00B21E49">
      <w:pPr>
        <w:tabs>
          <w:tab w:val="left" w:pos="4361"/>
        </w:tabs>
        <w:rPr>
          <w:rFonts w:ascii="Arial" w:hAnsi="Arial" w:cs="Arial"/>
          <w:sz w:val="24"/>
        </w:rPr>
      </w:pPr>
    </w:p>
    <w:p w14:paraId="5EF73FC9" w14:textId="77777777" w:rsidR="00E03C78" w:rsidRDefault="00E03C78" w:rsidP="00B21E49">
      <w:pPr>
        <w:tabs>
          <w:tab w:val="left" w:pos="4361"/>
        </w:tabs>
        <w:rPr>
          <w:rFonts w:ascii="Arial" w:hAnsi="Arial" w:cs="Arial"/>
          <w:sz w:val="24"/>
        </w:rPr>
      </w:pPr>
    </w:p>
    <w:p w14:paraId="7554578E" w14:textId="77777777" w:rsidR="00E03C78" w:rsidRDefault="00E03C78" w:rsidP="00B21E49">
      <w:pPr>
        <w:tabs>
          <w:tab w:val="left" w:pos="4361"/>
        </w:tabs>
        <w:rPr>
          <w:rFonts w:ascii="Arial" w:hAnsi="Arial" w:cs="Arial"/>
          <w:sz w:val="24"/>
        </w:rPr>
      </w:pPr>
    </w:p>
    <w:p w14:paraId="5A59E898" w14:textId="77777777" w:rsidR="00E03C78" w:rsidRDefault="00E03C78" w:rsidP="00B21E49">
      <w:pPr>
        <w:tabs>
          <w:tab w:val="left" w:pos="4361"/>
        </w:tabs>
        <w:rPr>
          <w:rFonts w:ascii="Arial" w:hAnsi="Arial" w:cs="Arial"/>
          <w:sz w:val="24"/>
        </w:rPr>
      </w:pPr>
    </w:p>
    <w:p w14:paraId="2A3B90D2" w14:textId="77777777" w:rsidR="00E03C78" w:rsidRDefault="00E03C78" w:rsidP="00B21E49">
      <w:pPr>
        <w:tabs>
          <w:tab w:val="left" w:pos="4361"/>
        </w:tabs>
        <w:rPr>
          <w:rFonts w:ascii="Arial" w:hAnsi="Arial" w:cs="Arial"/>
          <w:sz w:val="24"/>
        </w:rPr>
      </w:pPr>
    </w:p>
    <w:p w14:paraId="1E075935" w14:textId="77777777" w:rsidR="00E03C78" w:rsidRDefault="00E03C78" w:rsidP="00B21E49">
      <w:pPr>
        <w:tabs>
          <w:tab w:val="left" w:pos="4361"/>
        </w:tabs>
        <w:rPr>
          <w:rFonts w:ascii="Arial" w:hAnsi="Arial" w:cs="Arial"/>
          <w:sz w:val="24"/>
        </w:rPr>
      </w:pPr>
    </w:p>
    <w:p w14:paraId="7752B429" w14:textId="4DAC29CF" w:rsidR="00FE2647" w:rsidRDefault="00FE2647" w:rsidP="00F84B02">
      <w:pPr>
        <w:pStyle w:val="Heading1"/>
        <w:rPr>
          <w:rFonts w:ascii="Arial" w:hAnsi="Arial" w:cs="Arial"/>
          <w:b/>
          <w:bCs/>
          <w:color w:val="1F4E79"/>
          <w:u w:val="single"/>
        </w:rPr>
      </w:pPr>
      <w:r w:rsidRPr="00273A56">
        <w:rPr>
          <w:rFonts w:ascii="Arial" w:hAnsi="Arial" w:cs="Arial"/>
          <w:b/>
          <w:bCs/>
          <w:color w:val="1F4E79"/>
          <w:u w:val="single"/>
        </w:rPr>
        <w:lastRenderedPageBreak/>
        <w:t>Long-Form Questions</w:t>
      </w:r>
    </w:p>
    <w:p w14:paraId="2E215BEC" w14:textId="77777777" w:rsidR="00F84B02" w:rsidRPr="00F84B02" w:rsidRDefault="00F84B02" w:rsidP="00F84B02"/>
    <w:p w14:paraId="410E93A4" w14:textId="014F1619" w:rsidR="0095625F" w:rsidRPr="002C2DA8" w:rsidRDefault="00FE2647" w:rsidP="002C2DA8">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038B3D01" w:rsidRPr="002C2DA8">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00CB065B" w:rsidRPr="002C2DA8">
        <w:rPr>
          <w:rFonts w:ascii="Arial" w:hAnsi="Arial" w:cs="Arial"/>
          <w:b/>
          <w:bCs/>
          <w:color w:val="1F4E79" w:themeColor="accent1" w:themeShade="80"/>
          <w:sz w:val="24"/>
          <w:szCs w:val="24"/>
        </w:rPr>
        <w:t xml:space="preserve"> and</w:t>
      </w:r>
      <w:r w:rsidR="71AB33E3" w:rsidRPr="002C2DA8">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32C670DC" w:rsidRPr="4D83680B">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0095625F" w:rsidRPr="002C2DA8">
        <w:rPr>
          <w:rFonts w:ascii="Arial" w:hAnsi="Arial" w:cs="Arial"/>
          <w:b/>
          <w:bCs/>
          <w:color w:val="1F4E79" w:themeColor="accent1" w:themeShade="80"/>
          <w:sz w:val="24"/>
          <w:szCs w:val="24"/>
        </w:rPr>
        <w:t>.</w:t>
      </w:r>
    </w:p>
    <w:p w14:paraId="5125CEF9" w14:textId="77777777" w:rsidR="00FE2647" w:rsidRPr="0027697A" w:rsidRDefault="00FE2647" w:rsidP="00FE2647">
      <w:pPr>
        <w:spacing w:after="120"/>
        <w:ind w:left="360"/>
        <w:rPr>
          <w:rFonts w:ascii="Arial" w:hAnsi="Arial" w:cs="Arial"/>
          <w:iCs/>
          <w:sz w:val="24"/>
        </w:rPr>
      </w:pPr>
      <w:r w:rsidRPr="0027697A">
        <w:rPr>
          <w:rFonts w:ascii="Arial" w:hAnsi="Arial" w:cs="Arial"/>
          <w:iCs/>
          <w:sz w:val="24"/>
        </w:rPr>
        <w:t>You should look to include the following in your response:</w:t>
      </w:r>
    </w:p>
    <w:p w14:paraId="3281FDD3" w14:textId="7962776C" w:rsidR="00FE2647" w:rsidRPr="003C102F" w:rsidRDefault="00FE2647" w:rsidP="47D6F27F">
      <w:pPr>
        <w:pStyle w:val="ListParagraph"/>
        <w:numPr>
          <w:ilvl w:val="1"/>
          <w:numId w:val="5"/>
        </w:numPr>
        <w:spacing w:after="0"/>
        <w:rPr>
          <w:rFonts w:ascii="Arial" w:hAnsi="Arial" w:cs="Arial"/>
          <w:sz w:val="24"/>
          <w:szCs w:val="24"/>
        </w:rPr>
      </w:pPr>
      <w:r w:rsidRPr="47D6F27F">
        <w:rPr>
          <w:rFonts w:ascii="Arial" w:hAnsi="Arial" w:cs="Arial"/>
          <w:sz w:val="24"/>
          <w:szCs w:val="24"/>
        </w:rPr>
        <w:t xml:space="preserve">How many years you have worked in </w:t>
      </w:r>
      <w:r w:rsidR="1C98BAE7" w:rsidRPr="4D83680B">
        <w:rPr>
          <w:rFonts w:ascii="Arial" w:hAnsi="Arial" w:cs="Arial"/>
          <w:sz w:val="24"/>
          <w:szCs w:val="24"/>
        </w:rPr>
        <w:t>ch</w:t>
      </w:r>
      <w:r w:rsidR="00415DBB" w:rsidRPr="4D83680B">
        <w:rPr>
          <w:rFonts w:ascii="Arial" w:hAnsi="Arial" w:cs="Arial"/>
          <w:sz w:val="24"/>
          <w:szCs w:val="24"/>
        </w:rPr>
        <w:t>ildminder</w:t>
      </w:r>
      <w:r w:rsidR="00415DBB">
        <w:rPr>
          <w:rFonts w:ascii="Arial" w:hAnsi="Arial" w:cs="Arial"/>
          <w:sz w:val="24"/>
          <w:szCs w:val="24"/>
        </w:rPr>
        <w:t xml:space="preserve"> settings</w:t>
      </w:r>
    </w:p>
    <w:p w14:paraId="3FF3598D"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experience of leadership within the early years sector</w:t>
      </w:r>
    </w:p>
    <w:p w14:paraId="75BF3E27"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44C04665" w14:textId="77777777" w:rsidR="00FE2647" w:rsidRPr="00927484" w:rsidRDefault="00FE2647" w:rsidP="00FE264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14:paraId="1F595DA5" w14:textId="77777777" w:rsidR="00FE2647" w:rsidRDefault="00FE2647" w:rsidP="00FE264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14:paraId="426A4B53" w14:textId="77777777" w:rsidR="00FE2647" w:rsidRPr="0027697A" w:rsidRDefault="00FE2647" w:rsidP="00FE264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6E0EE478" w14:textId="5679DE84" w:rsidR="427AE04D" w:rsidRDefault="427AE04D" w:rsidP="0063260A">
      <w:pPr>
        <w:spacing w:after="0"/>
        <w:ind w:left="720"/>
        <w:rPr>
          <w:rFonts w:ascii="Arial" w:hAnsi="Arial" w:cs="Arial"/>
          <w:sz w:val="24"/>
          <w:szCs w:val="24"/>
        </w:rPr>
      </w:pPr>
    </w:p>
    <w:p w14:paraId="3C4D3DC6" w14:textId="77777777" w:rsidR="00FE2647" w:rsidRDefault="00FE2647" w:rsidP="0063260A">
      <w:pPr>
        <w:spacing w:after="0"/>
        <w:ind w:left="720"/>
        <w:rPr>
          <w:rFonts w:ascii="Arial" w:hAnsi="Arial" w:cs="Arial"/>
          <w:sz w:val="24"/>
          <w:szCs w:val="24"/>
        </w:rPr>
      </w:pPr>
    </w:p>
    <w:p w14:paraId="298FFE2E" w14:textId="77777777" w:rsidR="00FE2647" w:rsidRDefault="00FE2647" w:rsidP="0063260A">
      <w:pPr>
        <w:spacing w:after="0"/>
        <w:ind w:left="720"/>
        <w:rPr>
          <w:rFonts w:ascii="Arial" w:hAnsi="Arial" w:cs="Arial"/>
          <w:sz w:val="24"/>
          <w:szCs w:val="24"/>
        </w:rPr>
      </w:pPr>
    </w:p>
    <w:p w14:paraId="45A7474B" w14:textId="77777777" w:rsidR="0063260A" w:rsidRDefault="0063260A" w:rsidP="0063260A">
      <w:pPr>
        <w:spacing w:after="0"/>
        <w:ind w:left="720"/>
        <w:rPr>
          <w:rFonts w:ascii="Arial" w:hAnsi="Arial" w:cs="Arial"/>
          <w:sz w:val="24"/>
          <w:szCs w:val="24"/>
        </w:rPr>
      </w:pPr>
    </w:p>
    <w:p w14:paraId="2F77D21B" w14:textId="77777777" w:rsidR="0063260A" w:rsidRDefault="0063260A" w:rsidP="0063260A">
      <w:pPr>
        <w:spacing w:after="0"/>
        <w:ind w:left="720"/>
        <w:rPr>
          <w:rFonts w:ascii="Arial" w:hAnsi="Arial" w:cs="Arial"/>
          <w:sz w:val="24"/>
          <w:szCs w:val="24"/>
        </w:rPr>
      </w:pPr>
    </w:p>
    <w:p w14:paraId="5C3C69AD" w14:textId="77777777" w:rsidR="00617D25" w:rsidRDefault="00617D25" w:rsidP="0063260A">
      <w:pPr>
        <w:spacing w:after="0"/>
        <w:ind w:left="720"/>
        <w:rPr>
          <w:rFonts w:ascii="Arial" w:hAnsi="Arial" w:cs="Arial"/>
          <w:sz w:val="24"/>
          <w:szCs w:val="24"/>
        </w:rPr>
      </w:pPr>
    </w:p>
    <w:p w14:paraId="1A267BFA" w14:textId="77777777" w:rsidR="00617D25" w:rsidRDefault="00617D25" w:rsidP="0063260A">
      <w:pPr>
        <w:spacing w:after="0"/>
        <w:ind w:left="720"/>
        <w:rPr>
          <w:rFonts w:ascii="Arial" w:hAnsi="Arial" w:cs="Arial"/>
          <w:sz w:val="24"/>
          <w:szCs w:val="24"/>
        </w:rPr>
      </w:pPr>
    </w:p>
    <w:p w14:paraId="5A0292E7" w14:textId="77777777" w:rsidR="0063260A" w:rsidRPr="00927484" w:rsidRDefault="0063260A" w:rsidP="002C2DA8">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14:paraId="2FCA87AD" w14:textId="77777777" w:rsidR="0063260A" w:rsidRPr="0027697A" w:rsidRDefault="0063260A" w:rsidP="0063260A">
      <w:pPr>
        <w:ind w:left="360"/>
        <w:rPr>
          <w:rFonts w:ascii="Arial" w:hAnsi="Arial" w:cs="Arial"/>
          <w:iCs/>
          <w:sz w:val="24"/>
        </w:rPr>
      </w:pPr>
      <w:r w:rsidRPr="0027697A">
        <w:rPr>
          <w:rFonts w:ascii="Arial" w:hAnsi="Arial" w:cs="Arial"/>
          <w:iCs/>
          <w:sz w:val="24"/>
        </w:rPr>
        <w:t>You should look to include the following in your response:</w:t>
      </w:r>
    </w:p>
    <w:p w14:paraId="07C3D6EF" w14:textId="0B66313B" w:rsidR="0063260A" w:rsidRPr="003C102F" w:rsidRDefault="0063260A" w:rsidP="0063260A">
      <w:pPr>
        <w:pStyle w:val="ListParagraph"/>
        <w:numPr>
          <w:ilvl w:val="1"/>
          <w:numId w:val="5"/>
        </w:numPr>
        <w:spacing w:after="0"/>
        <w:rPr>
          <w:rFonts w:ascii="Arial" w:hAnsi="Arial" w:cs="Arial"/>
          <w:sz w:val="24"/>
          <w:szCs w:val="24"/>
        </w:rPr>
      </w:pPr>
      <w:r w:rsidRPr="317F4B8A">
        <w:rPr>
          <w:rFonts w:ascii="Arial" w:hAnsi="Arial" w:cs="Arial"/>
          <w:sz w:val="24"/>
          <w:szCs w:val="24"/>
        </w:rPr>
        <w:t xml:space="preserve">Understanding of typical development milestones </w:t>
      </w:r>
    </w:p>
    <w:p w14:paraId="7F19558E" w14:textId="77777777" w:rsidR="0063260A" w:rsidRDefault="0063260A" w:rsidP="0063260A">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55020D12" w14:textId="77777777" w:rsidR="00AD3808" w:rsidRPr="003C102F" w:rsidRDefault="00AD3808" w:rsidP="00AD3808">
      <w:pPr>
        <w:pStyle w:val="ListParagraph"/>
        <w:spacing w:after="0"/>
        <w:ind w:left="1440"/>
        <w:rPr>
          <w:rFonts w:ascii="Arial" w:hAnsi="Arial" w:cs="Arial"/>
          <w:sz w:val="24"/>
          <w:szCs w:val="24"/>
        </w:rPr>
      </w:pPr>
    </w:p>
    <w:p w14:paraId="73BFC24E" w14:textId="77777777" w:rsidR="0063260A" w:rsidRDefault="0063260A" w:rsidP="0063260A">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14:paraId="1E8E1317" w14:textId="77777777" w:rsidR="0063260A" w:rsidRPr="0027697A" w:rsidRDefault="0063260A" w:rsidP="0063260A">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4B7F0A6F" w14:textId="77777777" w:rsidR="0063260A" w:rsidRPr="00FE68D0" w:rsidRDefault="0063260A" w:rsidP="0063260A">
      <w:pPr>
        <w:pStyle w:val="DeptBullets"/>
        <w:numPr>
          <w:ilvl w:val="0"/>
          <w:numId w:val="0"/>
        </w:numPr>
        <w:spacing w:after="0"/>
        <w:ind w:left="714"/>
        <w:rPr>
          <w:rFonts w:eastAsia="Calibri" w:cs="Arial"/>
          <w:iCs/>
          <w:szCs w:val="24"/>
        </w:rPr>
      </w:pPr>
    </w:p>
    <w:p w14:paraId="63C01D30" w14:textId="77777777" w:rsidR="0063260A" w:rsidRDefault="0063260A" w:rsidP="0063260A"/>
    <w:p w14:paraId="5C2CA49C" w14:textId="77777777" w:rsidR="0063260A" w:rsidRDefault="0063260A" w:rsidP="0063260A"/>
    <w:p w14:paraId="4D6EF097" w14:textId="77777777" w:rsidR="00617D25" w:rsidRDefault="00617D25" w:rsidP="0063260A"/>
    <w:p w14:paraId="0156DEF9" w14:textId="77777777" w:rsidR="00617D25" w:rsidRDefault="00617D25" w:rsidP="0063260A"/>
    <w:p w14:paraId="3B7A7564" w14:textId="77777777" w:rsidR="00617D25" w:rsidRDefault="00617D25" w:rsidP="0063260A"/>
    <w:p w14:paraId="7DEACDBC" w14:textId="77777777" w:rsidR="00617D25" w:rsidRDefault="00617D25" w:rsidP="0063260A"/>
    <w:p w14:paraId="1C1019BB" w14:textId="77777777" w:rsidR="00617D25" w:rsidRDefault="00617D25" w:rsidP="0063260A"/>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2D8F0C88" w14:textId="13C13B58" w:rsidR="00617D25" w:rsidRPr="00927484" w:rsidRDefault="00617D25" w:rsidP="002C2DA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lastRenderedPageBreak/>
        <w:t xml:space="preserve">The Early Years Stronger Practice Adviser programme aims to coach </w:t>
      </w:r>
      <w:r w:rsidR="4C3E8C22" w:rsidRPr="317F4B8A">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003B5A0C" w:rsidRPr="317F4B8A">
        <w:rPr>
          <w:rFonts w:ascii="Arial" w:hAnsi="Arial" w:cs="Arial"/>
          <w:b/>
          <w:bCs/>
          <w:i w:val="0"/>
          <w:iCs w:val="0"/>
          <w:color w:val="1F4E79" w:themeColor="accent1" w:themeShade="80"/>
          <w:sz w:val="24"/>
          <w:szCs w:val="24"/>
        </w:rPr>
        <w:t xml:space="preserve">. </w:t>
      </w:r>
    </w:p>
    <w:p w14:paraId="63E0888F" w14:textId="77777777" w:rsidR="00617D25" w:rsidRPr="003C102F" w:rsidRDefault="00617D25" w:rsidP="00617D25">
      <w:pPr>
        <w:spacing w:after="120"/>
        <w:ind w:left="360"/>
        <w:rPr>
          <w:rFonts w:ascii="Arial" w:hAnsi="Arial" w:cs="Arial"/>
          <w:iCs/>
          <w:sz w:val="24"/>
        </w:rPr>
      </w:pPr>
      <w:r w:rsidRPr="003C102F">
        <w:rPr>
          <w:rFonts w:ascii="Arial" w:hAnsi="Arial" w:cs="Arial"/>
          <w:iCs/>
          <w:sz w:val="24"/>
        </w:rPr>
        <w:t>You should look to include the following in your response:</w:t>
      </w:r>
    </w:p>
    <w:p w14:paraId="37E3B6E8"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35ECBDC5"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 how you build trusting relationships and how you tailor your support for different settings or individuals</w:t>
      </w:r>
    </w:p>
    <w:p w14:paraId="56390016"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Where you have supported others to make improvements and the impact of your support</w:t>
      </w:r>
    </w:p>
    <w:p w14:paraId="63C53DCE" w14:textId="77777777" w:rsidR="00617D25" w:rsidRPr="00927484" w:rsidRDefault="00617D25" w:rsidP="00617D2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20E104AB" w14:textId="77777777" w:rsidR="00617D25" w:rsidRPr="0027697A" w:rsidRDefault="00617D25" w:rsidP="00617D25">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16170D3F" w14:textId="77777777" w:rsidR="00617D25" w:rsidRDefault="00617D25" w:rsidP="00617D25">
      <w:pPr>
        <w:ind w:left="720"/>
      </w:pPr>
    </w:p>
    <w:p w14:paraId="261CD891" w14:textId="77777777" w:rsidR="00617D25" w:rsidRDefault="00617D25" w:rsidP="00617D25">
      <w:pPr>
        <w:ind w:left="720"/>
      </w:pPr>
    </w:p>
    <w:p w14:paraId="7495C5DC" w14:textId="77777777" w:rsidR="00617D25" w:rsidRDefault="00617D25" w:rsidP="00617D25">
      <w:pPr>
        <w:ind w:left="720"/>
      </w:pPr>
    </w:p>
    <w:p w14:paraId="64F0BE8B" w14:textId="77777777" w:rsidR="00617D25" w:rsidRDefault="00617D25" w:rsidP="00617D25">
      <w:pPr>
        <w:ind w:left="360"/>
      </w:pPr>
    </w:p>
    <w:p w14:paraId="35071E58" w14:textId="1349ED08" w:rsidR="007F49CD" w:rsidRDefault="00B21E49" w:rsidP="00617D25">
      <w:pPr>
        <w:ind w:left="360"/>
        <w:rPr>
          <w:rFonts w:ascii="Arial" w:hAnsi="Arial" w:cs="Arial"/>
          <w:sz w:val="24"/>
        </w:rPr>
      </w:pPr>
      <w:r>
        <w:tab/>
      </w:r>
    </w:p>
    <w:p w14:paraId="64D2D21B" w14:textId="77777777" w:rsidR="00B6466B" w:rsidRPr="00927484" w:rsidRDefault="00B6466B" w:rsidP="002C2DA8">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14:paraId="06D3526B" w14:textId="77777777" w:rsidR="00B6466B" w:rsidRPr="003C102F" w:rsidRDefault="00B6466B" w:rsidP="00B6466B">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40D88F7"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milestones to inform planning or assessment</w:t>
      </w:r>
    </w:p>
    <w:p w14:paraId="464C717A"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 and how successful these were</w:t>
      </w:r>
    </w:p>
    <w:p w14:paraId="7DAA37FF"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06333A4F" w14:textId="77777777" w:rsidR="00B6466B" w:rsidRPr="00927484" w:rsidRDefault="00B6466B" w:rsidP="00B6466B">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7650A829" w14:textId="77777777" w:rsidR="00B6466B" w:rsidRDefault="00B6466B" w:rsidP="00B6466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14:paraId="0F502755" w14:textId="77777777" w:rsidR="00B6466B" w:rsidRPr="0027697A" w:rsidRDefault="00B6466B" w:rsidP="00B6466B">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3D710C70" w14:textId="77777777" w:rsidR="00B6466B" w:rsidRDefault="00B6466B" w:rsidP="00CC1BA0">
      <w:pPr>
        <w:ind w:left="720"/>
      </w:pPr>
    </w:p>
    <w:p w14:paraId="7F731689" w14:textId="77777777" w:rsidR="00B6466B" w:rsidRDefault="00B6466B" w:rsidP="00CC1BA0">
      <w:pPr>
        <w:ind w:left="720"/>
      </w:pPr>
    </w:p>
    <w:p w14:paraId="41FCE224" w14:textId="77777777" w:rsidR="00CC1BA0" w:rsidRDefault="00CC1BA0" w:rsidP="00CC1BA0">
      <w:pPr>
        <w:ind w:left="720"/>
      </w:pPr>
    </w:p>
    <w:p w14:paraId="4378030E" w14:textId="77777777" w:rsidR="00CC1BA0" w:rsidRDefault="00CC1BA0" w:rsidP="00CC1BA0">
      <w:pPr>
        <w:ind w:left="720"/>
      </w:pPr>
    </w:p>
    <w:p w14:paraId="795D2ADC" w14:textId="77777777" w:rsidR="00CC1BA0" w:rsidRDefault="00CC1BA0" w:rsidP="00CC1BA0">
      <w:pPr>
        <w:ind w:left="720"/>
      </w:pPr>
    </w:p>
    <w:p w14:paraId="3474FE1E" w14:textId="77777777" w:rsidR="00CC1BA0" w:rsidRDefault="00CC1BA0" w:rsidP="00CC1BA0">
      <w:pPr>
        <w:ind w:left="720"/>
      </w:pPr>
    </w:p>
    <w:p w14:paraId="118C1101" w14:textId="77777777" w:rsidR="00CC1BA0" w:rsidRDefault="00CC1BA0" w:rsidP="00CC1BA0">
      <w:pPr>
        <w:ind w:left="720"/>
      </w:pPr>
    </w:p>
    <w:p w14:paraId="363250AA" w14:textId="77777777" w:rsidR="00CC1BA0" w:rsidRDefault="00CC1BA0" w:rsidP="00CC1BA0">
      <w:pPr>
        <w:ind w:left="720"/>
      </w:pPr>
    </w:p>
    <w:p w14:paraId="0B6890F4" w14:textId="77777777" w:rsidR="00CC1BA0" w:rsidRPr="00CC1BA0" w:rsidRDefault="00CC1BA0" w:rsidP="00CC1BA0">
      <w:pPr>
        <w:ind w:left="720"/>
      </w:pPr>
    </w:p>
    <w:p w14:paraId="2C899C1E" w14:textId="77777777" w:rsidR="008347E7" w:rsidRPr="00927484" w:rsidRDefault="008347E7" w:rsidP="002C2DA8">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Please describe any areas of particular interest or expertise you have, which you would like to support others with, through this programme.</w:t>
      </w:r>
    </w:p>
    <w:p w14:paraId="36370796" w14:textId="77777777" w:rsidR="008347E7" w:rsidRPr="003C102F" w:rsidRDefault="008347E7" w:rsidP="008347E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782AD36A" w14:textId="7A76599D" w:rsidR="008347E7" w:rsidRPr="003C102F" w:rsidRDefault="008347E7" w:rsidP="2602176D">
      <w:pPr>
        <w:pStyle w:val="ListParagraph"/>
        <w:numPr>
          <w:ilvl w:val="1"/>
          <w:numId w:val="5"/>
        </w:numPr>
        <w:rPr>
          <w:rFonts w:ascii="Arial" w:hAnsi="Arial" w:cs="Arial"/>
          <w:sz w:val="24"/>
          <w:szCs w:val="24"/>
        </w:rPr>
      </w:pPr>
      <w:r w:rsidRPr="2602176D">
        <w:rPr>
          <w:rFonts w:ascii="Arial" w:hAnsi="Arial" w:cs="Arial"/>
          <w:sz w:val="24"/>
          <w:szCs w:val="24"/>
        </w:rPr>
        <w:t xml:space="preserve">For example, expertise in SEND, working with children with EAL, Leadership and </w:t>
      </w:r>
      <w:r w:rsidR="2280410E" w:rsidRPr="2602176D">
        <w:rPr>
          <w:rFonts w:ascii="Arial" w:hAnsi="Arial" w:cs="Arial"/>
          <w:sz w:val="24"/>
          <w:szCs w:val="24"/>
        </w:rPr>
        <w:t>Governance in a childminding setting</w:t>
      </w:r>
    </w:p>
    <w:p w14:paraId="1DFD861E"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220EE313"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How you would use this expertise to help settings through the programme</w:t>
      </w:r>
    </w:p>
    <w:p w14:paraId="302A0FE4" w14:textId="77777777" w:rsidR="008347E7" w:rsidRDefault="008347E7" w:rsidP="008347E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14:paraId="58B07C50" w14:textId="77777777" w:rsidR="008347E7" w:rsidRPr="0027697A" w:rsidRDefault="008347E7" w:rsidP="008347E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059DE4C7" w14:textId="77777777" w:rsidR="008347E7" w:rsidRDefault="008347E7" w:rsidP="00CC1BA0">
      <w:pPr>
        <w:ind w:left="720"/>
      </w:pPr>
    </w:p>
    <w:p w14:paraId="155E665C" w14:textId="77777777" w:rsidR="008347E7" w:rsidRDefault="008347E7" w:rsidP="00CC1BA0">
      <w:pPr>
        <w:ind w:left="720"/>
      </w:pPr>
    </w:p>
    <w:p w14:paraId="61899683" w14:textId="77777777" w:rsidR="008347E7" w:rsidRDefault="008347E7" w:rsidP="00CC1BA0">
      <w:pPr>
        <w:ind w:left="720"/>
      </w:pPr>
    </w:p>
    <w:p w14:paraId="765FF72E" w14:textId="77777777" w:rsidR="008347E7" w:rsidRDefault="008347E7" w:rsidP="00CC1BA0">
      <w:pPr>
        <w:ind w:left="720"/>
      </w:pPr>
    </w:p>
    <w:p w14:paraId="034F4A64" w14:textId="77777777" w:rsidR="00CC1BA0" w:rsidRDefault="00CC1BA0" w:rsidP="00CC1BA0">
      <w:pPr>
        <w:ind w:left="720"/>
      </w:pPr>
    </w:p>
    <w:p w14:paraId="67CFAC40" w14:textId="77777777" w:rsidR="00CC1BA0" w:rsidRDefault="00CC1BA0" w:rsidP="008347E7"/>
    <w:p w14:paraId="2763DED2" w14:textId="77777777" w:rsidR="00CC1BA0" w:rsidRPr="002A19B5" w:rsidRDefault="00CC1BA0" w:rsidP="002C2DA8">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14:paraId="3D67DA9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43A4E9D"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BE6C2DC"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3ECE6C5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101FB142"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2ADFEE6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46D61D28" w14:textId="462177A5" w:rsidR="00F37307" w:rsidRPr="004E78FB" w:rsidRDefault="00CC1BA0" w:rsidP="00F37307">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14:paraId="4C699369" w14:textId="0E27D158" w:rsidR="00CC1BA0" w:rsidRPr="00F37307" w:rsidRDefault="00F37307" w:rsidP="00F37307">
      <w:pPr>
        <w:pStyle w:val="ListParagraph"/>
        <w:numPr>
          <w:ilvl w:val="0"/>
          <w:numId w:val="26"/>
        </w:numPr>
        <w:rPr>
          <w:rFonts w:ascii="Arial" w:hAnsi="Arial" w:cs="Arial"/>
          <w:sz w:val="24"/>
          <w:szCs w:val="24"/>
        </w:rPr>
      </w:pPr>
      <w:r w:rsidRPr="00F37307">
        <w:rPr>
          <w:rFonts w:ascii="Arial" w:hAnsi="Arial" w:cs="Arial"/>
          <w:sz w:val="24"/>
          <w:szCs w:val="24"/>
        </w:rPr>
        <w:t>Hold a full and relevant Level 3 Qualification</w:t>
      </w:r>
      <w:r>
        <w:rPr>
          <w:rFonts w:ascii="Arial" w:hAnsi="Arial" w:cs="Arial"/>
          <w:sz w:val="24"/>
          <w:szCs w:val="24"/>
        </w:rPr>
        <w:t xml:space="preserve"> </w:t>
      </w:r>
      <w:sdt>
        <w:sdtPr>
          <w:rPr>
            <w:rFonts w:ascii="MS Gothic" w:eastAsia="MS Gothic" w:hAnsi="MS Gothic" w:cs="Arial"/>
            <w:b/>
            <w:bCs/>
            <w:sz w:val="24"/>
            <w:szCs w:val="24"/>
          </w:rPr>
          <w:id w:val="1481122076"/>
          <w14:checkbox>
            <w14:checked w14:val="0"/>
            <w14:checkedState w14:val="2612" w14:font="MS Gothic"/>
            <w14:uncheckedState w14:val="2610" w14:font="MS Gothic"/>
          </w14:checkbox>
        </w:sdtPr>
        <w:sdtEndPr/>
        <w:sdtContent>
          <w:r w:rsidR="008C46F2" w:rsidRPr="00D42D5C">
            <w:rPr>
              <w:rFonts w:ascii="MS Gothic" w:eastAsia="MS Gothic" w:hAnsi="MS Gothic" w:cs="Arial" w:hint="eastAsia"/>
              <w:b/>
              <w:bCs/>
              <w:sz w:val="24"/>
              <w:szCs w:val="24"/>
            </w:rPr>
            <w:t>☐</w:t>
          </w:r>
        </w:sdtContent>
      </w:sdt>
    </w:p>
    <w:p w14:paraId="4E66F026" w14:textId="1BB0E3B2" w:rsidR="005C44E0" w:rsidRPr="005C44E0" w:rsidRDefault="005C44E0" w:rsidP="005C44E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7C1C7462" w14:textId="77777777" w:rsidR="005C44E0" w:rsidRPr="005C44E0" w:rsidRDefault="005C44E0" w:rsidP="005C44E0">
      <w:pPr>
        <w:rPr>
          <w:rFonts w:ascii="Arial" w:hAnsi="Arial" w:cs="Arial"/>
          <w:sz w:val="24"/>
          <w:szCs w:val="24"/>
        </w:rPr>
      </w:pPr>
    </w:p>
    <w:p w14:paraId="2EED3ABC" w14:textId="77777777" w:rsidR="00CC1BA0" w:rsidRPr="00E927C4" w:rsidRDefault="00CC1BA0" w:rsidP="00CC1BA0">
      <w:pPr>
        <w:pStyle w:val="ListParagraph"/>
        <w:rPr>
          <w:rFonts w:ascii="Arial" w:hAnsi="Arial" w:cs="Arial"/>
          <w:sz w:val="24"/>
          <w:szCs w:val="24"/>
        </w:rPr>
      </w:pPr>
    </w:p>
    <w:p w14:paraId="5DF30C85" w14:textId="518FCD87" w:rsidR="00CC1BA0" w:rsidRPr="002A19B5" w:rsidRDefault="00CC1BA0" w:rsidP="00CC1BA0">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14:paraId="50343C6E" w14:textId="77777777" w:rsidR="00CC1BA0" w:rsidRPr="005C44E0" w:rsidRDefault="00CC1BA0" w:rsidP="00CC1BA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654007BC" w14:textId="77777777" w:rsidR="00CC1BA0" w:rsidRDefault="00CC1BA0" w:rsidP="00CC1BA0"/>
    <w:p w14:paraId="0E16F456" w14:textId="77777777" w:rsidR="00CC1BA0" w:rsidRDefault="00CC1BA0" w:rsidP="00CC1BA0"/>
    <w:p w14:paraId="5093577A" w14:textId="77777777" w:rsidR="00CC1BA0" w:rsidRDefault="00CC1BA0" w:rsidP="00CC1BA0"/>
    <w:p w14:paraId="098951DD" w14:textId="77777777" w:rsidR="00CC1BA0" w:rsidRDefault="00CC1BA0" w:rsidP="00CC1BA0"/>
    <w:p w14:paraId="2A4CAA53" w14:textId="77777777" w:rsidR="00F76CFD" w:rsidRDefault="00F76CFD" w:rsidP="00CC1BA0"/>
    <w:p w14:paraId="2CB09306" w14:textId="77777777" w:rsidR="00CC1BA0" w:rsidRDefault="00CC1BA0" w:rsidP="00CC1BA0"/>
    <w:p w14:paraId="3DF5571E" w14:textId="77777777" w:rsidR="00E5470E" w:rsidRPr="00927484" w:rsidRDefault="00E5470E" w:rsidP="00E5470E">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lastRenderedPageBreak/>
        <w:t xml:space="preserve">Please list up to 5 local authority areas you can provide support to, in order of preference for matching purposes. </w:t>
      </w:r>
    </w:p>
    <w:p w14:paraId="081BF6BD" w14:textId="77777777" w:rsidR="00E5470E" w:rsidRPr="00E30341" w:rsidRDefault="00E5470E" w:rsidP="00E5470E">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14:paraId="19D82E68" w14:textId="77777777" w:rsidTr="00E5470E">
        <w:tc>
          <w:tcPr>
            <w:tcW w:w="2394" w:type="dxa"/>
            <w:shd w:val="clear" w:color="auto" w:fill="F1DBF2"/>
          </w:tcPr>
          <w:p w14:paraId="33D56629"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14:paraId="1CBD00E6"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5470E" w14:paraId="25066BE2" w14:textId="77777777">
        <w:tc>
          <w:tcPr>
            <w:tcW w:w="2394" w:type="dxa"/>
          </w:tcPr>
          <w:p w14:paraId="1578FDC3" w14:textId="77777777" w:rsidR="00E5470E" w:rsidRDefault="00E5470E" w:rsidP="001879D5">
            <w:pPr>
              <w:jc w:val="center"/>
              <w:rPr>
                <w:rFonts w:ascii="Arial" w:hAnsi="Arial" w:cs="Arial"/>
                <w:sz w:val="24"/>
              </w:rPr>
            </w:pPr>
            <w:r>
              <w:rPr>
                <w:rFonts w:ascii="Arial" w:hAnsi="Arial" w:cs="Arial"/>
                <w:sz w:val="24"/>
              </w:rPr>
              <w:t>1.</w:t>
            </w:r>
          </w:p>
        </w:tc>
        <w:tc>
          <w:tcPr>
            <w:tcW w:w="6662" w:type="dxa"/>
          </w:tcPr>
          <w:p w14:paraId="5DABDB3C" w14:textId="77777777" w:rsidR="00E5470E" w:rsidRDefault="00E5470E" w:rsidP="001879D5">
            <w:pPr>
              <w:rPr>
                <w:rFonts w:ascii="Arial" w:hAnsi="Arial" w:cs="Arial"/>
                <w:sz w:val="24"/>
              </w:rPr>
            </w:pPr>
          </w:p>
        </w:tc>
      </w:tr>
      <w:tr w:rsidR="00E5470E" w14:paraId="32B382FB" w14:textId="77777777">
        <w:tc>
          <w:tcPr>
            <w:tcW w:w="2394" w:type="dxa"/>
          </w:tcPr>
          <w:p w14:paraId="026583D7" w14:textId="77777777" w:rsidR="00E5470E" w:rsidRDefault="00E5470E" w:rsidP="001879D5">
            <w:pPr>
              <w:jc w:val="center"/>
              <w:rPr>
                <w:rFonts w:ascii="Arial" w:hAnsi="Arial" w:cs="Arial"/>
                <w:sz w:val="24"/>
              </w:rPr>
            </w:pPr>
            <w:r>
              <w:rPr>
                <w:rFonts w:ascii="Arial" w:hAnsi="Arial" w:cs="Arial"/>
                <w:sz w:val="24"/>
              </w:rPr>
              <w:t>2.</w:t>
            </w:r>
          </w:p>
        </w:tc>
        <w:tc>
          <w:tcPr>
            <w:tcW w:w="6662" w:type="dxa"/>
          </w:tcPr>
          <w:p w14:paraId="0B7F6E34" w14:textId="77777777" w:rsidR="00E5470E" w:rsidRDefault="00E5470E" w:rsidP="001879D5">
            <w:pPr>
              <w:rPr>
                <w:rFonts w:ascii="Arial" w:hAnsi="Arial" w:cs="Arial"/>
                <w:sz w:val="24"/>
              </w:rPr>
            </w:pPr>
          </w:p>
        </w:tc>
      </w:tr>
      <w:tr w:rsidR="00E5470E" w14:paraId="0BDB9429" w14:textId="77777777">
        <w:tc>
          <w:tcPr>
            <w:tcW w:w="2394" w:type="dxa"/>
          </w:tcPr>
          <w:p w14:paraId="2BB4A999" w14:textId="77777777" w:rsidR="00E5470E" w:rsidRDefault="00E5470E" w:rsidP="001879D5">
            <w:pPr>
              <w:jc w:val="center"/>
              <w:rPr>
                <w:rFonts w:ascii="Arial" w:hAnsi="Arial" w:cs="Arial"/>
                <w:sz w:val="24"/>
              </w:rPr>
            </w:pPr>
            <w:r>
              <w:rPr>
                <w:rFonts w:ascii="Arial" w:hAnsi="Arial" w:cs="Arial"/>
                <w:sz w:val="24"/>
              </w:rPr>
              <w:t>3.</w:t>
            </w:r>
          </w:p>
        </w:tc>
        <w:tc>
          <w:tcPr>
            <w:tcW w:w="6662" w:type="dxa"/>
          </w:tcPr>
          <w:p w14:paraId="4CDB15AE" w14:textId="77777777" w:rsidR="00E5470E" w:rsidRDefault="00E5470E" w:rsidP="001879D5">
            <w:pPr>
              <w:rPr>
                <w:rFonts w:ascii="Arial" w:hAnsi="Arial" w:cs="Arial"/>
                <w:sz w:val="24"/>
              </w:rPr>
            </w:pPr>
          </w:p>
        </w:tc>
      </w:tr>
      <w:tr w:rsidR="00E5470E" w14:paraId="4D16E754" w14:textId="77777777">
        <w:tc>
          <w:tcPr>
            <w:tcW w:w="2394" w:type="dxa"/>
          </w:tcPr>
          <w:p w14:paraId="01CF9FE5" w14:textId="77777777" w:rsidR="00E5470E" w:rsidRDefault="00E5470E" w:rsidP="001879D5">
            <w:pPr>
              <w:jc w:val="center"/>
              <w:rPr>
                <w:rFonts w:ascii="Arial" w:hAnsi="Arial" w:cs="Arial"/>
                <w:sz w:val="24"/>
              </w:rPr>
            </w:pPr>
            <w:r>
              <w:rPr>
                <w:rFonts w:ascii="Arial" w:hAnsi="Arial" w:cs="Arial"/>
                <w:sz w:val="24"/>
              </w:rPr>
              <w:t>4.</w:t>
            </w:r>
          </w:p>
        </w:tc>
        <w:tc>
          <w:tcPr>
            <w:tcW w:w="6662" w:type="dxa"/>
          </w:tcPr>
          <w:p w14:paraId="1535D41C" w14:textId="77777777" w:rsidR="00E5470E" w:rsidRDefault="00E5470E" w:rsidP="001879D5">
            <w:pPr>
              <w:rPr>
                <w:rFonts w:ascii="Arial" w:hAnsi="Arial" w:cs="Arial"/>
                <w:sz w:val="24"/>
              </w:rPr>
            </w:pPr>
          </w:p>
        </w:tc>
      </w:tr>
      <w:tr w:rsidR="00E5470E" w14:paraId="722EC1FD" w14:textId="77777777">
        <w:trPr>
          <w:trHeight w:val="93"/>
        </w:trPr>
        <w:tc>
          <w:tcPr>
            <w:tcW w:w="2394" w:type="dxa"/>
          </w:tcPr>
          <w:p w14:paraId="02B551FE" w14:textId="77777777" w:rsidR="00E5470E" w:rsidRDefault="00E5470E" w:rsidP="001879D5">
            <w:pPr>
              <w:jc w:val="center"/>
              <w:rPr>
                <w:rFonts w:ascii="Arial" w:hAnsi="Arial" w:cs="Arial"/>
                <w:sz w:val="24"/>
              </w:rPr>
            </w:pPr>
            <w:r>
              <w:rPr>
                <w:rFonts w:ascii="Arial" w:hAnsi="Arial" w:cs="Arial"/>
                <w:sz w:val="24"/>
              </w:rPr>
              <w:t>5.</w:t>
            </w:r>
          </w:p>
        </w:tc>
        <w:tc>
          <w:tcPr>
            <w:tcW w:w="6662" w:type="dxa"/>
          </w:tcPr>
          <w:p w14:paraId="011733E6" w14:textId="77777777" w:rsidR="00E5470E" w:rsidRDefault="00E5470E" w:rsidP="001879D5">
            <w:pPr>
              <w:rPr>
                <w:rFonts w:ascii="Arial" w:hAnsi="Arial" w:cs="Arial"/>
                <w:sz w:val="24"/>
              </w:rPr>
            </w:pPr>
          </w:p>
        </w:tc>
      </w:tr>
    </w:tbl>
    <w:p w14:paraId="4157A975" w14:textId="138CEA02" w:rsidR="00B21E49" w:rsidRDefault="00B21E49" w:rsidP="005719BD">
      <w:pPr>
        <w:rPr>
          <w:rFonts w:ascii="Arial" w:hAnsi="Arial" w:cs="Arial"/>
          <w:sz w:val="24"/>
        </w:rPr>
      </w:pPr>
    </w:p>
    <w:p w14:paraId="7FBA106B" w14:textId="77777777" w:rsidR="00395C0C" w:rsidRPr="00273A56" w:rsidRDefault="00395C0C" w:rsidP="00395C0C">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14:paraId="2014D7CD" w14:textId="6682AB4C" w:rsidR="00395C0C" w:rsidRPr="00B204D8" w:rsidRDefault="00395C0C" w:rsidP="00395C0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likely be virtual, but face-to-face if </w:t>
      </w:r>
      <w:r w:rsidR="1E973844" w:rsidRPr="2F327548">
        <w:rPr>
          <w:rFonts w:ascii="Arial" w:hAnsi="Arial" w:cs="Arial"/>
          <w:sz w:val="24"/>
          <w:szCs w:val="24"/>
        </w:rPr>
        <w:t>practical</w:t>
      </w:r>
      <w:r w:rsidR="00D016A8">
        <w:rPr>
          <w:rFonts w:ascii="Arial" w:hAnsi="Arial" w:cs="Arial"/>
          <w:sz w:val="24"/>
          <w:szCs w:val="24"/>
        </w:rPr>
        <w:t>.</w:t>
      </w:r>
    </w:p>
    <w:p w14:paraId="5AA7A1EC" w14:textId="77777777" w:rsidR="00395C0C" w:rsidRPr="004A4AFD" w:rsidRDefault="00395C0C" w:rsidP="00395C0C">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eastAsia="MS Gothic" w:hAnsi="Segoe UI Symbol" w:cs="Segoe UI Symbol"/>
            </w:rPr>
            <w:t>☐</w:t>
          </w:r>
        </w:sdtContent>
      </w:sdt>
    </w:p>
    <w:p w14:paraId="6BFBBB64" w14:textId="77777777" w:rsidR="00395C0C" w:rsidRPr="00B204D8" w:rsidRDefault="00395C0C" w:rsidP="00395C0C">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14:paraId="3350D14E" w14:textId="77777777" w:rsidR="00395C0C" w:rsidRPr="004A4AFD" w:rsidRDefault="00395C0C" w:rsidP="00395C0C">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3E7A7F6B" w14:textId="77777777" w:rsidR="00395C0C" w:rsidRPr="00B204D8" w:rsidRDefault="00395C0C" w:rsidP="00395C0C">
      <w:pPr>
        <w:pStyle w:val="ListParagraph"/>
        <w:numPr>
          <w:ilvl w:val="0"/>
          <w:numId w:val="25"/>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7C76FCCA" w14:textId="77777777" w:rsidR="00395C0C" w:rsidRPr="004A4AFD" w:rsidRDefault="00395C0C" w:rsidP="00395C0C">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BCCD82D" w14:textId="77777777" w:rsidR="00395C0C" w:rsidRDefault="00395C0C" w:rsidP="00395C0C">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76FBCE7" w14:textId="77777777" w:rsidR="0068087F" w:rsidRDefault="00395C0C" w:rsidP="00395C0C">
      <w:pPr>
        <w:rPr>
          <w:rFonts w:cstheme="minorHAnsi"/>
          <w:color w:val="21262A"/>
        </w:rPr>
      </w:pPr>
      <w:r>
        <w:rPr>
          <w:rFonts w:ascii="Arial" w:hAnsi="Arial" w:cs="Arial"/>
          <w:sz w:val="24"/>
        </w:rPr>
        <w:t xml:space="preserve">Please submit your expression of interest form to the following mailbox, </w:t>
      </w:r>
      <w:hyperlink r:id="rId18" w:history="1">
        <w:r w:rsidR="0068087F" w:rsidRPr="005D45FC">
          <w:rPr>
            <w:rStyle w:val="Hyperlink"/>
            <w:rFonts w:cstheme="minorHAnsi"/>
          </w:rPr>
          <w:t>EYSPH@caverstede.peterborough.sch.uk</w:t>
        </w:r>
      </w:hyperlink>
      <w:r w:rsidR="0068087F">
        <w:rPr>
          <w:rFonts w:cstheme="minorHAnsi"/>
          <w:color w:val="21262A"/>
        </w:rPr>
        <w:t xml:space="preserve">. </w:t>
      </w:r>
    </w:p>
    <w:p w14:paraId="75821FF8" w14:textId="67C0099F" w:rsidR="00395C0C" w:rsidRDefault="00395C0C" w:rsidP="00395C0C">
      <w:pPr>
        <w:rPr>
          <w:rFonts w:ascii="Arial" w:hAnsi="Arial" w:cs="Arial"/>
          <w:sz w:val="24"/>
          <w:szCs w:val="24"/>
        </w:rPr>
      </w:pPr>
      <w:r w:rsidRPr="5C450A65">
        <w:rPr>
          <w:rFonts w:ascii="Arial" w:hAnsi="Arial" w:cs="Arial"/>
          <w:sz w:val="24"/>
          <w:szCs w:val="24"/>
        </w:rPr>
        <w:t xml:space="preserve">Your application will be assessed by a panel </w:t>
      </w:r>
      <w:r w:rsidR="09B52DE6" w:rsidRPr="0B364C98">
        <w:rPr>
          <w:rFonts w:ascii="Arial" w:hAnsi="Arial" w:cs="Arial"/>
          <w:sz w:val="24"/>
          <w:szCs w:val="24"/>
        </w:rPr>
        <w:t>within the EYSPH</w:t>
      </w:r>
      <w:r w:rsidRPr="0B364C98">
        <w:rPr>
          <w:rFonts w:ascii="Arial" w:hAnsi="Arial" w:cs="Arial"/>
          <w:sz w:val="24"/>
          <w:szCs w:val="24"/>
        </w:rPr>
        <w:t>.</w:t>
      </w:r>
      <w:r w:rsidRPr="5C450A65">
        <w:rPr>
          <w:rFonts w:ascii="Arial" w:hAnsi="Arial" w:cs="Arial"/>
          <w:sz w:val="24"/>
          <w:szCs w:val="24"/>
        </w:rPr>
        <w:t xml:space="preserve"> We expect to respond to you with the outcome of your application by </w:t>
      </w:r>
      <w:r w:rsidR="00D002D2">
        <w:rPr>
          <w:rFonts w:ascii="Arial" w:hAnsi="Arial" w:cs="Arial"/>
          <w:sz w:val="24"/>
          <w:szCs w:val="24"/>
        </w:rPr>
        <w:t>30</w:t>
      </w:r>
      <w:r w:rsidR="00D002D2" w:rsidRPr="00D002D2">
        <w:rPr>
          <w:rFonts w:ascii="Arial" w:hAnsi="Arial" w:cs="Arial"/>
          <w:sz w:val="24"/>
          <w:szCs w:val="24"/>
          <w:vertAlign w:val="superscript"/>
        </w:rPr>
        <w:t>th</w:t>
      </w:r>
      <w:r w:rsidR="00D002D2">
        <w:rPr>
          <w:rFonts w:ascii="Arial" w:hAnsi="Arial" w:cs="Arial"/>
          <w:sz w:val="24"/>
          <w:szCs w:val="24"/>
        </w:rPr>
        <w:t xml:space="preserve"> of July.</w:t>
      </w:r>
      <w:r w:rsidRPr="5C450A65">
        <w:rPr>
          <w:rFonts w:ascii="Arial" w:hAnsi="Arial" w:cs="Arial"/>
          <w:sz w:val="24"/>
          <w:szCs w:val="24"/>
        </w:rPr>
        <w:t xml:space="preserve"> You may also be contacted before that date to discuss your capacity and deployment, or to be invited to a video-call interview. </w:t>
      </w:r>
    </w:p>
    <w:p w14:paraId="3CE27F56" w14:textId="3A88E1EF" w:rsidR="00D002D2" w:rsidRDefault="00D002D2" w:rsidP="00395C0C">
      <w:pPr>
        <w:rPr>
          <w:rFonts w:ascii="Arial" w:hAnsi="Arial" w:cs="Arial"/>
          <w:sz w:val="24"/>
          <w:szCs w:val="24"/>
        </w:rPr>
      </w:pPr>
      <w:r>
        <w:rPr>
          <w:rFonts w:ascii="Arial" w:hAnsi="Arial" w:cs="Arial"/>
          <w:sz w:val="24"/>
          <w:szCs w:val="24"/>
        </w:rPr>
        <w:t>Please advise on the email when you submit your expression of interest, what dates and times you would be available on either the 30</w:t>
      </w:r>
      <w:r w:rsidRPr="00D002D2">
        <w:rPr>
          <w:rFonts w:ascii="Arial" w:hAnsi="Arial" w:cs="Arial"/>
          <w:sz w:val="24"/>
          <w:szCs w:val="24"/>
          <w:vertAlign w:val="superscript"/>
        </w:rPr>
        <w:t>th of</w:t>
      </w:r>
      <w:r>
        <w:rPr>
          <w:rFonts w:ascii="Arial" w:hAnsi="Arial" w:cs="Arial"/>
          <w:sz w:val="24"/>
          <w:szCs w:val="24"/>
        </w:rPr>
        <w:t xml:space="preserve"> July or the 3</w:t>
      </w:r>
      <w:r w:rsidRPr="00D002D2">
        <w:rPr>
          <w:rFonts w:ascii="Arial" w:hAnsi="Arial" w:cs="Arial"/>
          <w:sz w:val="24"/>
          <w:szCs w:val="24"/>
          <w:vertAlign w:val="superscript"/>
        </w:rPr>
        <w:t>rd</w:t>
      </w:r>
      <w:r>
        <w:rPr>
          <w:rFonts w:ascii="Arial" w:hAnsi="Arial" w:cs="Arial"/>
          <w:sz w:val="24"/>
          <w:szCs w:val="24"/>
        </w:rPr>
        <w:t xml:space="preserve"> of August.</w:t>
      </w:r>
    </w:p>
    <w:p w14:paraId="1C115F36" w14:textId="77777777" w:rsidR="00395C0C" w:rsidRDefault="00395C0C" w:rsidP="00395C0C">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617E66AB" w14:textId="77777777" w:rsidR="00395C0C" w:rsidRDefault="00395C0C" w:rsidP="00395C0C">
      <w:pPr>
        <w:rPr>
          <w:rFonts w:ascii="Arial" w:hAnsi="Arial" w:cs="Arial"/>
          <w:sz w:val="24"/>
        </w:rPr>
      </w:pPr>
      <w:r>
        <w:rPr>
          <w:rFonts w:ascii="Arial" w:hAnsi="Arial" w:cs="Arial"/>
          <w:sz w:val="24"/>
        </w:rPr>
        <w:t xml:space="preserve">If you have any further queries, please email the above mailbox. </w:t>
      </w:r>
    </w:p>
    <w:p w14:paraId="493595F9" w14:textId="77777777" w:rsidR="00395C0C" w:rsidRDefault="00395C0C" w:rsidP="00395C0C">
      <w:pPr>
        <w:rPr>
          <w:rFonts w:ascii="Arial" w:hAnsi="Arial" w:cs="Arial"/>
          <w:sz w:val="24"/>
        </w:rPr>
      </w:pPr>
      <w:r>
        <w:rPr>
          <w:rFonts w:ascii="Arial" w:hAnsi="Arial" w:cs="Arial"/>
          <w:sz w:val="24"/>
        </w:rPr>
        <w:t xml:space="preserve">We look forward to receiving your application. </w:t>
      </w: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44EDF">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F3B9" w14:textId="77777777" w:rsidR="00E21BBB" w:rsidRDefault="00E21BBB" w:rsidP="008459AF">
      <w:pPr>
        <w:spacing w:after="0" w:line="240" w:lineRule="auto"/>
      </w:pPr>
      <w:r>
        <w:separator/>
      </w:r>
    </w:p>
  </w:endnote>
  <w:endnote w:type="continuationSeparator" w:id="0">
    <w:p w14:paraId="1FF74DCD" w14:textId="77777777" w:rsidR="00E21BBB" w:rsidRDefault="00E21BBB" w:rsidP="008459AF">
      <w:pPr>
        <w:spacing w:after="0" w:line="240" w:lineRule="auto"/>
      </w:pPr>
      <w:r>
        <w:continuationSeparator/>
      </w:r>
    </w:p>
  </w:endnote>
  <w:endnote w:type="continuationNotice" w:id="1">
    <w:p w14:paraId="0F7E062E" w14:textId="77777777" w:rsidR="00E21BBB" w:rsidRDefault="00E21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30"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31"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3"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5D8C" w14:textId="77777777" w:rsidR="00E21BBB" w:rsidRDefault="00E21BBB" w:rsidP="008459AF">
      <w:pPr>
        <w:spacing w:after="0" w:line="240" w:lineRule="auto"/>
      </w:pPr>
      <w:r>
        <w:separator/>
      </w:r>
    </w:p>
  </w:footnote>
  <w:footnote w:type="continuationSeparator" w:id="0">
    <w:p w14:paraId="6A5C8C7A" w14:textId="77777777" w:rsidR="00E21BBB" w:rsidRDefault="00E21BBB" w:rsidP="008459AF">
      <w:pPr>
        <w:spacing w:after="0" w:line="240" w:lineRule="auto"/>
      </w:pPr>
      <w:r>
        <w:continuationSeparator/>
      </w:r>
    </w:p>
  </w:footnote>
  <w:footnote w:type="continuationNotice" w:id="1">
    <w:p w14:paraId="61A497D6" w14:textId="77777777" w:rsidR="00E21BBB" w:rsidRDefault="00E21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8"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9"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2"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9460D3"/>
    <w:multiLevelType w:val="multilevel"/>
    <w:tmpl w:val="951CC16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20806"/>
    <w:multiLevelType w:val="hybridMultilevel"/>
    <w:tmpl w:val="E45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5E1A4C"/>
    <w:multiLevelType w:val="hybridMultilevel"/>
    <w:tmpl w:val="055E5BDE"/>
    <w:lvl w:ilvl="0" w:tplc="D3889C86">
      <w:start w:val="1"/>
      <w:numFmt w:val="bullet"/>
      <w:lvlText w:val="•"/>
      <w:lvlJc w:val="left"/>
      <w:pPr>
        <w:tabs>
          <w:tab w:val="num" w:pos="720"/>
        </w:tabs>
        <w:ind w:left="720" w:hanging="360"/>
      </w:pPr>
      <w:rPr>
        <w:rFonts w:ascii="Arial" w:hAnsi="Arial" w:hint="default"/>
      </w:rPr>
    </w:lvl>
    <w:lvl w:ilvl="1" w:tplc="6CC41110" w:tentative="1">
      <w:start w:val="1"/>
      <w:numFmt w:val="bullet"/>
      <w:lvlText w:val="•"/>
      <w:lvlJc w:val="left"/>
      <w:pPr>
        <w:tabs>
          <w:tab w:val="num" w:pos="1440"/>
        </w:tabs>
        <w:ind w:left="1440" w:hanging="360"/>
      </w:pPr>
      <w:rPr>
        <w:rFonts w:ascii="Arial" w:hAnsi="Arial" w:hint="default"/>
      </w:rPr>
    </w:lvl>
    <w:lvl w:ilvl="2" w:tplc="E1A2A9E0" w:tentative="1">
      <w:start w:val="1"/>
      <w:numFmt w:val="bullet"/>
      <w:lvlText w:val="•"/>
      <w:lvlJc w:val="left"/>
      <w:pPr>
        <w:tabs>
          <w:tab w:val="num" w:pos="2160"/>
        </w:tabs>
        <w:ind w:left="2160" w:hanging="360"/>
      </w:pPr>
      <w:rPr>
        <w:rFonts w:ascii="Arial" w:hAnsi="Arial" w:hint="default"/>
      </w:rPr>
    </w:lvl>
    <w:lvl w:ilvl="3" w:tplc="731EE88E" w:tentative="1">
      <w:start w:val="1"/>
      <w:numFmt w:val="bullet"/>
      <w:lvlText w:val="•"/>
      <w:lvlJc w:val="left"/>
      <w:pPr>
        <w:tabs>
          <w:tab w:val="num" w:pos="2880"/>
        </w:tabs>
        <w:ind w:left="2880" w:hanging="360"/>
      </w:pPr>
      <w:rPr>
        <w:rFonts w:ascii="Arial" w:hAnsi="Arial" w:hint="default"/>
      </w:rPr>
    </w:lvl>
    <w:lvl w:ilvl="4" w:tplc="235E4A40" w:tentative="1">
      <w:start w:val="1"/>
      <w:numFmt w:val="bullet"/>
      <w:lvlText w:val="•"/>
      <w:lvlJc w:val="left"/>
      <w:pPr>
        <w:tabs>
          <w:tab w:val="num" w:pos="3600"/>
        </w:tabs>
        <w:ind w:left="3600" w:hanging="360"/>
      </w:pPr>
      <w:rPr>
        <w:rFonts w:ascii="Arial" w:hAnsi="Arial" w:hint="default"/>
      </w:rPr>
    </w:lvl>
    <w:lvl w:ilvl="5" w:tplc="F106F910" w:tentative="1">
      <w:start w:val="1"/>
      <w:numFmt w:val="bullet"/>
      <w:lvlText w:val="•"/>
      <w:lvlJc w:val="left"/>
      <w:pPr>
        <w:tabs>
          <w:tab w:val="num" w:pos="4320"/>
        </w:tabs>
        <w:ind w:left="4320" w:hanging="360"/>
      </w:pPr>
      <w:rPr>
        <w:rFonts w:ascii="Arial" w:hAnsi="Arial" w:hint="default"/>
      </w:rPr>
    </w:lvl>
    <w:lvl w:ilvl="6" w:tplc="822E8A96" w:tentative="1">
      <w:start w:val="1"/>
      <w:numFmt w:val="bullet"/>
      <w:lvlText w:val="•"/>
      <w:lvlJc w:val="left"/>
      <w:pPr>
        <w:tabs>
          <w:tab w:val="num" w:pos="5040"/>
        </w:tabs>
        <w:ind w:left="5040" w:hanging="360"/>
      </w:pPr>
      <w:rPr>
        <w:rFonts w:ascii="Arial" w:hAnsi="Arial" w:hint="default"/>
      </w:rPr>
    </w:lvl>
    <w:lvl w:ilvl="7" w:tplc="196EECEC" w:tentative="1">
      <w:start w:val="1"/>
      <w:numFmt w:val="bullet"/>
      <w:lvlText w:val="•"/>
      <w:lvlJc w:val="left"/>
      <w:pPr>
        <w:tabs>
          <w:tab w:val="num" w:pos="5760"/>
        </w:tabs>
        <w:ind w:left="5760" w:hanging="360"/>
      </w:pPr>
      <w:rPr>
        <w:rFonts w:ascii="Arial" w:hAnsi="Arial" w:hint="default"/>
      </w:rPr>
    </w:lvl>
    <w:lvl w:ilvl="8" w:tplc="B288B238" w:tentative="1">
      <w:start w:val="1"/>
      <w:numFmt w:val="bullet"/>
      <w:lvlText w:val="•"/>
      <w:lvlJc w:val="left"/>
      <w:pPr>
        <w:tabs>
          <w:tab w:val="num" w:pos="6480"/>
        </w:tabs>
        <w:ind w:left="6480" w:hanging="360"/>
      </w:pPr>
      <w:rPr>
        <w:rFonts w:ascii="Arial" w:hAnsi="Arial" w:hint="default"/>
      </w:rPr>
    </w:lvl>
  </w:abstractNum>
  <w:num w:numId="1" w16cid:durableId="1128276970">
    <w:abstractNumId w:val="5"/>
  </w:num>
  <w:num w:numId="2" w16cid:durableId="960578177">
    <w:abstractNumId w:val="17"/>
  </w:num>
  <w:num w:numId="3" w16cid:durableId="225071057">
    <w:abstractNumId w:val="19"/>
  </w:num>
  <w:num w:numId="4" w16cid:durableId="1821770519">
    <w:abstractNumId w:val="1"/>
  </w:num>
  <w:num w:numId="5" w16cid:durableId="1721857550">
    <w:abstractNumId w:val="6"/>
  </w:num>
  <w:num w:numId="6" w16cid:durableId="708337474">
    <w:abstractNumId w:val="27"/>
  </w:num>
  <w:num w:numId="7" w16cid:durableId="38287842">
    <w:abstractNumId w:val="8"/>
  </w:num>
  <w:num w:numId="8" w16cid:durableId="936719862">
    <w:abstractNumId w:val="26"/>
  </w:num>
  <w:num w:numId="9" w16cid:durableId="807210857">
    <w:abstractNumId w:val="10"/>
  </w:num>
  <w:num w:numId="10" w16cid:durableId="1267420530">
    <w:abstractNumId w:val="2"/>
  </w:num>
  <w:num w:numId="11" w16cid:durableId="1665544004">
    <w:abstractNumId w:val="25"/>
  </w:num>
  <w:num w:numId="12" w16cid:durableId="2060544418">
    <w:abstractNumId w:val="14"/>
  </w:num>
  <w:num w:numId="13" w16cid:durableId="1879538306">
    <w:abstractNumId w:val="0"/>
  </w:num>
  <w:num w:numId="14" w16cid:durableId="1593974245">
    <w:abstractNumId w:val="4"/>
  </w:num>
  <w:num w:numId="15" w16cid:durableId="1896239410">
    <w:abstractNumId w:val="7"/>
  </w:num>
  <w:num w:numId="16" w16cid:durableId="1006127070">
    <w:abstractNumId w:val="21"/>
  </w:num>
  <w:num w:numId="17" w16cid:durableId="378239749">
    <w:abstractNumId w:val="15"/>
  </w:num>
  <w:num w:numId="18" w16cid:durableId="657542107">
    <w:abstractNumId w:val="11"/>
  </w:num>
  <w:num w:numId="19" w16cid:durableId="126245912">
    <w:abstractNumId w:val="16"/>
  </w:num>
  <w:num w:numId="20" w16cid:durableId="459108296">
    <w:abstractNumId w:val="9"/>
  </w:num>
  <w:num w:numId="21" w16cid:durableId="1364330905">
    <w:abstractNumId w:val="18"/>
  </w:num>
  <w:num w:numId="22" w16cid:durableId="1973167510">
    <w:abstractNumId w:val="3"/>
  </w:num>
  <w:num w:numId="23" w16cid:durableId="1481724867">
    <w:abstractNumId w:val="13"/>
  </w:num>
  <w:num w:numId="24" w16cid:durableId="380523316">
    <w:abstractNumId w:val="12"/>
  </w:num>
  <w:num w:numId="25" w16cid:durableId="1270429975">
    <w:abstractNumId w:val="23"/>
  </w:num>
  <w:num w:numId="26" w16cid:durableId="1371807147">
    <w:abstractNumId w:val="20"/>
  </w:num>
  <w:num w:numId="27" w16cid:durableId="1509518691">
    <w:abstractNumId w:val="29"/>
  </w:num>
  <w:num w:numId="28" w16cid:durableId="1521704254">
    <w:abstractNumId w:val="22"/>
  </w:num>
  <w:num w:numId="29" w16cid:durableId="1155144745">
    <w:abstractNumId w:val="28"/>
  </w:num>
  <w:num w:numId="30" w16cid:durableId="91909977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76D"/>
    <w:rsid w:val="00001A0B"/>
    <w:rsid w:val="000027B4"/>
    <w:rsid w:val="00003754"/>
    <w:rsid w:val="00003DDD"/>
    <w:rsid w:val="00004092"/>
    <w:rsid w:val="000041C1"/>
    <w:rsid w:val="00004916"/>
    <w:rsid w:val="00004EFF"/>
    <w:rsid w:val="00005930"/>
    <w:rsid w:val="00010FB7"/>
    <w:rsid w:val="00011187"/>
    <w:rsid w:val="00011364"/>
    <w:rsid w:val="0001207A"/>
    <w:rsid w:val="00012F1D"/>
    <w:rsid w:val="000132F4"/>
    <w:rsid w:val="0001525E"/>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6DB"/>
    <w:rsid w:val="00027F10"/>
    <w:rsid w:val="000307A4"/>
    <w:rsid w:val="00030C23"/>
    <w:rsid w:val="0003182D"/>
    <w:rsid w:val="00031EA0"/>
    <w:rsid w:val="00032ED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324F"/>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32D3"/>
    <w:rsid w:val="00183E58"/>
    <w:rsid w:val="001842E3"/>
    <w:rsid w:val="00184974"/>
    <w:rsid w:val="00184CBC"/>
    <w:rsid w:val="00185CDC"/>
    <w:rsid w:val="0018726F"/>
    <w:rsid w:val="00187FA0"/>
    <w:rsid w:val="00190AE0"/>
    <w:rsid w:val="00190F40"/>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70D9"/>
    <w:rsid w:val="001F032F"/>
    <w:rsid w:val="001F13AD"/>
    <w:rsid w:val="001F1F0F"/>
    <w:rsid w:val="001F400E"/>
    <w:rsid w:val="001F557E"/>
    <w:rsid w:val="001F5D43"/>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349F"/>
    <w:rsid w:val="0024391D"/>
    <w:rsid w:val="002439CF"/>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BCE"/>
    <w:rsid w:val="00384170"/>
    <w:rsid w:val="003841E3"/>
    <w:rsid w:val="003845F4"/>
    <w:rsid w:val="00384D04"/>
    <w:rsid w:val="00384DB0"/>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1068"/>
    <w:rsid w:val="003B156E"/>
    <w:rsid w:val="003B1BF0"/>
    <w:rsid w:val="003B1FB0"/>
    <w:rsid w:val="003B2698"/>
    <w:rsid w:val="003B26F5"/>
    <w:rsid w:val="003B2963"/>
    <w:rsid w:val="003B47D2"/>
    <w:rsid w:val="003B4CBE"/>
    <w:rsid w:val="003B5A0C"/>
    <w:rsid w:val="003B5A2D"/>
    <w:rsid w:val="003B6865"/>
    <w:rsid w:val="003B7957"/>
    <w:rsid w:val="003C0A3A"/>
    <w:rsid w:val="003C214A"/>
    <w:rsid w:val="003C281C"/>
    <w:rsid w:val="003C333B"/>
    <w:rsid w:val="003C514E"/>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6484"/>
    <w:rsid w:val="003E7001"/>
    <w:rsid w:val="003E718C"/>
    <w:rsid w:val="003E78F5"/>
    <w:rsid w:val="003F015F"/>
    <w:rsid w:val="003F01E0"/>
    <w:rsid w:val="003F080C"/>
    <w:rsid w:val="003F1F52"/>
    <w:rsid w:val="003F2568"/>
    <w:rsid w:val="003F3535"/>
    <w:rsid w:val="003F5C68"/>
    <w:rsid w:val="003F6329"/>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F79"/>
    <w:rsid w:val="004977F3"/>
    <w:rsid w:val="00497F8A"/>
    <w:rsid w:val="004A096A"/>
    <w:rsid w:val="004A12FE"/>
    <w:rsid w:val="004A2CB9"/>
    <w:rsid w:val="004A2DEF"/>
    <w:rsid w:val="004A3495"/>
    <w:rsid w:val="004A393C"/>
    <w:rsid w:val="004A4B4C"/>
    <w:rsid w:val="004A4F77"/>
    <w:rsid w:val="004A5843"/>
    <w:rsid w:val="004A5DCB"/>
    <w:rsid w:val="004A6978"/>
    <w:rsid w:val="004B0121"/>
    <w:rsid w:val="004B05B8"/>
    <w:rsid w:val="004B2148"/>
    <w:rsid w:val="004B47C2"/>
    <w:rsid w:val="004B4BED"/>
    <w:rsid w:val="004B5862"/>
    <w:rsid w:val="004B611A"/>
    <w:rsid w:val="004B6FA0"/>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2ACE"/>
    <w:rsid w:val="00562EF7"/>
    <w:rsid w:val="0056462B"/>
    <w:rsid w:val="0056787D"/>
    <w:rsid w:val="00567DC8"/>
    <w:rsid w:val="00567DC9"/>
    <w:rsid w:val="00567EDC"/>
    <w:rsid w:val="00571911"/>
    <w:rsid w:val="005719BD"/>
    <w:rsid w:val="0057262B"/>
    <w:rsid w:val="0057272F"/>
    <w:rsid w:val="005745E6"/>
    <w:rsid w:val="00574715"/>
    <w:rsid w:val="00574AAC"/>
    <w:rsid w:val="00575CE7"/>
    <w:rsid w:val="005774F1"/>
    <w:rsid w:val="00580572"/>
    <w:rsid w:val="00580985"/>
    <w:rsid w:val="00580A52"/>
    <w:rsid w:val="0058108C"/>
    <w:rsid w:val="00581831"/>
    <w:rsid w:val="00582B00"/>
    <w:rsid w:val="00583026"/>
    <w:rsid w:val="0058321D"/>
    <w:rsid w:val="00583B90"/>
    <w:rsid w:val="005842CA"/>
    <w:rsid w:val="005845F0"/>
    <w:rsid w:val="00584FE4"/>
    <w:rsid w:val="00585AE3"/>
    <w:rsid w:val="00585D1B"/>
    <w:rsid w:val="00586C16"/>
    <w:rsid w:val="00586CA9"/>
    <w:rsid w:val="0058740B"/>
    <w:rsid w:val="00590075"/>
    <w:rsid w:val="00590D49"/>
    <w:rsid w:val="0059185A"/>
    <w:rsid w:val="00591BDB"/>
    <w:rsid w:val="0059387E"/>
    <w:rsid w:val="00593D76"/>
    <w:rsid w:val="00594470"/>
    <w:rsid w:val="0059470B"/>
    <w:rsid w:val="00596852"/>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108F"/>
    <w:rsid w:val="00671CAA"/>
    <w:rsid w:val="0067245C"/>
    <w:rsid w:val="00672CB8"/>
    <w:rsid w:val="00672EF2"/>
    <w:rsid w:val="00672F8E"/>
    <w:rsid w:val="00674D2D"/>
    <w:rsid w:val="00676313"/>
    <w:rsid w:val="00676E1C"/>
    <w:rsid w:val="0067702F"/>
    <w:rsid w:val="00677CB5"/>
    <w:rsid w:val="0068087F"/>
    <w:rsid w:val="006808C3"/>
    <w:rsid w:val="00681FF3"/>
    <w:rsid w:val="00682664"/>
    <w:rsid w:val="00685F19"/>
    <w:rsid w:val="006864DA"/>
    <w:rsid w:val="006871B5"/>
    <w:rsid w:val="00687CC1"/>
    <w:rsid w:val="00690647"/>
    <w:rsid w:val="006906DB"/>
    <w:rsid w:val="0069109B"/>
    <w:rsid w:val="006918C9"/>
    <w:rsid w:val="00694165"/>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E38"/>
    <w:rsid w:val="00725021"/>
    <w:rsid w:val="007260F8"/>
    <w:rsid w:val="007271F3"/>
    <w:rsid w:val="00727832"/>
    <w:rsid w:val="00730D17"/>
    <w:rsid w:val="00731729"/>
    <w:rsid w:val="0073194E"/>
    <w:rsid w:val="007320C1"/>
    <w:rsid w:val="007326BA"/>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6C6"/>
    <w:rsid w:val="00774A90"/>
    <w:rsid w:val="007753C2"/>
    <w:rsid w:val="00775BEA"/>
    <w:rsid w:val="00775C1D"/>
    <w:rsid w:val="00776070"/>
    <w:rsid w:val="00776BEE"/>
    <w:rsid w:val="00777CE4"/>
    <w:rsid w:val="00780447"/>
    <w:rsid w:val="00780A8A"/>
    <w:rsid w:val="0078121B"/>
    <w:rsid w:val="0078197C"/>
    <w:rsid w:val="00781D36"/>
    <w:rsid w:val="00782758"/>
    <w:rsid w:val="00783655"/>
    <w:rsid w:val="00783733"/>
    <w:rsid w:val="00783932"/>
    <w:rsid w:val="00784889"/>
    <w:rsid w:val="0079218B"/>
    <w:rsid w:val="00792446"/>
    <w:rsid w:val="00792738"/>
    <w:rsid w:val="00793F41"/>
    <w:rsid w:val="007942D4"/>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45E"/>
    <w:rsid w:val="0080098C"/>
    <w:rsid w:val="00801CAF"/>
    <w:rsid w:val="008022F0"/>
    <w:rsid w:val="00804312"/>
    <w:rsid w:val="0080717E"/>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7E7"/>
    <w:rsid w:val="00835A16"/>
    <w:rsid w:val="00835A1B"/>
    <w:rsid w:val="008409A4"/>
    <w:rsid w:val="00840B57"/>
    <w:rsid w:val="00840EEC"/>
    <w:rsid w:val="00841348"/>
    <w:rsid w:val="00842D3D"/>
    <w:rsid w:val="0084345C"/>
    <w:rsid w:val="0084534F"/>
    <w:rsid w:val="008458E5"/>
    <w:rsid w:val="008459AF"/>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FB3"/>
    <w:rsid w:val="00891D34"/>
    <w:rsid w:val="00892C26"/>
    <w:rsid w:val="008944EF"/>
    <w:rsid w:val="0089550D"/>
    <w:rsid w:val="00895FCD"/>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501"/>
    <w:rsid w:val="008B2A43"/>
    <w:rsid w:val="008B2B48"/>
    <w:rsid w:val="008B2FDA"/>
    <w:rsid w:val="008B3A26"/>
    <w:rsid w:val="008B3DE3"/>
    <w:rsid w:val="008B5301"/>
    <w:rsid w:val="008B5865"/>
    <w:rsid w:val="008B6448"/>
    <w:rsid w:val="008B6555"/>
    <w:rsid w:val="008B6840"/>
    <w:rsid w:val="008B75BA"/>
    <w:rsid w:val="008B7DF4"/>
    <w:rsid w:val="008B7E0D"/>
    <w:rsid w:val="008C049C"/>
    <w:rsid w:val="008C3EED"/>
    <w:rsid w:val="008C46F2"/>
    <w:rsid w:val="008C5584"/>
    <w:rsid w:val="008C68F9"/>
    <w:rsid w:val="008C74AF"/>
    <w:rsid w:val="008C7ABA"/>
    <w:rsid w:val="008C7FA2"/>
    <w:rsid w:val="008D0B77"/>
    <w:rsid w:val="008D142D"/>
    <w:rsid w:val="008D232C"/>
    <w:rsid w:val="008D286E"/>
    <w:rsid w:val="008D2CC2"/>
    <w:rsid w:val="008D31F6"/>
    <w:rsid w:val="008D32E3"/>
    <w:rsid w:val="008D4543"/>
    <w:rsid w:val="008D4634"/>
    <w:rsid w:val="008D4712"/>
    <w:rsid w:val="008D655F"/>
    <w:rsid w:val="008D67B4"/>
    <w:rsid w:val="008D6AB7"/>
    <w:rsid w:val="008D7194"/>
    <w:rsid w:val="008D7390"/>
    <w:rsid w:val="008D78C0"/>
    <w:rsid w:val="008E006E"/>
    <w:rsid w:val="008E0740"/>
    <w:rsid w:val="008E1165"/>
    <w:rsid w:val="008E1456"/>
    <w:rsid w:val="008E1AAE"/>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9049F"/>
    <w:rsid w:val="00991325"/>
    <w:rsid w:val="009913C2"/>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212"/>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C3B"/>
    <w:rsid w:val="00AC2B28"/>
    <w:rsid w:val="00AC37E6"/>
    <w:rsid w:val="00AC485F"/>
    <w:rsid w:val="00AC5241"/>
    <w:rsid w:val="00AC5446"/>
    <w:rsid w:val="00AC544A"/>
    <w:rsid w:val="00AC6521"/>
    <w:rsid w:val="00AC680D"/>
    <w:rsid w:val="00AC682A"/>
    <w:rsid w:val="00AC68ED"/>
    <w:rsid w:val="00AC7832"/>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C4A"/>
    <w:rsid w:val="00B64237"/>
    <w:rsid w:val="00B6466B"/>
    <w:rsid w:val="00B649C9"/>
    <w:rsid w:val="00B64B84"/>
    <w:rsid w:val="00B64D10"/>
    <w:rsid w:val="00B666FF"/>
    <w:rsid w:val="00B67486"/>
    <w:rsid w:val="00B70183"/>
    <w:rsid w:val="00B717D7"/>
    <w:rsid w:val="00B72EE0"/>
    <w:rsid w:val="00B7310D"/>
    <w:rsid w:val="00B73971"/>
    <w:rsid w:val="00B74A60"/>
    <w:rsid w:val="00B7525F"/>
    <w:rsid w:val="00B756B8"/>
    <w:rsid w:val="00B75A5F"/>
    <w:rsid w:val="00B76470"/>
    <w:rsid w:val="00B76C71"/>
    <w:rsid w:val="00B81787"/>
    <w:rsid w:val="00B81A64"/>
    <w:rsid w:val="00B83016"/>
    <w:rsid w:val="00B83AE0"/>
    <w:rsid w:val="00B83E95"/>
    <w:rsid w:val="00B85F93"/>
    <w:rsid w:val="00B91185"/>
    <w:rsid w:val="00B92A1E"/>
    <w:rsid w:val="00B930E6"/>
    <w:rsid w:val="00B94433"/>
    <w:rsid w:val="00B975CF"/>
    <w:rsid w:val="00B975E5"/>
    <w:rsid w:val="00B97736"/>
    <w:rsid w:val="00B97830"/>
    <w:rsid w:val="00BA2417"/>
    <w:rsid w:val="00BA2567"/>
    <w:rsid w:val="00BA5CE3"/>
    <w:rsid w:val="00BA75AC"/>
    <w:rsid w:val="00BB08B1"/>
    <w:rsid w:val="00BB11DE"/>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AF4"/>
    <w:rsid w:val="00BF0E56"/>
    <w:rsid w:val="00BF1151"/>
    <w:rsid w:val="00BF172F"/>
    <w:rsid w:val="00BF18F0"/>
    <w:rsid w:val="00BF4633"/>
    <w:rsid w:val="00BF4C1D"/>
    <w:rsid w:val="00BF710A"/>
    <w:rsid w:val="00BF74F7"/>
    <w:rsid w:val="00BF75E1"/>
    <w:rsid w:val="00BF7CA0"/>
    <w:rsid w:val="00C00397"/>
    <w:rsid w:val="00C00FE6"/>
    <w:rsid w:val="00C01A44"/>
    <w:rsid w:val="00C026C1"/>
    <w:rsid w:val="00C03503"/>
    <w:rsid w:val="00C041B1"/>
    <w:rsid w:val="00C04593"/>
    <w:rsid w:val="00C072AE"/>
    <w:rsid w:val="00C07A6A"/>
    <w:rsid w:val="00C10646"/>
    <w:rsid w:val="00C11DC4"/>
    <w:rsid w:val="00C126F1"/>
    <w:rsid w:val="00C15B28"/>
    <w:rsid w:val="00C17FD8"/>
    <w:rsid w:val="00C20658"/>
    <w:rsid w:val="00C20DA2"/>
    <w:rsid w:val="00C20E7D"/>
    <w:rsid w:val="00C24943"/>
    <w:rsid w:val="00C25AE7"/>
    <w:rsid w:val="00C26656"/>
    <w:rsid w:val="00C27AA4"/>
    <w:rsid w:val="00C30682"/>
    <w:rsid w:val="00C30FC3"/>
    <w:rsid w:val="00C313C8"/>
    <w:rsid w:val="00C31A3F"/>
    <w:rsid w:val="00C31D63"/>
    <w:rsid w:val="00C32091"/>
    <w:rsid w:val="00C32884"/>
    <w:rsid w:val="00C32B9B"/>
    <w:rsid w:val="00C34706"/>
    <w:rsid w:val="00C3497B"/>
    <w:rsid w:val="00C35FE7"/>
    <w:rsid w:val="00C37407"/>
    <w:rsid w:val="00C40B5A"/>
    <w:rsid w:val="00C40D3E"/>
    <w:rsid w:val="00C411DB"/>
    <w:rsid w:val="00C41776"/>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1812"/>
    <w:rsid w:val="00C61A66"/>
    <w:rsid w:val="00C62351"/>
    <w:rsid w:val="00C63161"/>
    <w:rsid w:val="00C63E7C"/>
    <w:rsid w:val="00C64F0D"/>
    <w:rsid w:val="00C6567E"/>
    <w:rsid w:val="00C659F9"/>
    <w:rsid w:val="00C65CB7"/>
    <w:rsid w:val="00C667F9"/>
    <w:rsid w:val="00C66BEA"/>
    <w:rsid w:val="00C672E6"/>
    <w:rsid w:val="00C676BA"/>
    <w:rsid w:val="00C70B48"/>
    <w:rsid w:val="00C733E2"/>
    <w:rsid w:val="00C743A7"/>
    <w:rsid w:val="00C74430"/>
    <w:rsid w:val="00C74709"/>
    <w:rsid w:val="00C758A7"/>
    <w:rsid w:val="00C766B2"/>
    <w:rsid w:val="00C76B26"/>
    <w:rsid w:val="00C76DF5"/>
    <w:rsid w:val="00C77A49"/>
    <w:rsid w:val="00C81501"/>
    <w:rsid w:val="00C823C7"/>
    <w:rsid w:val="00C82C60"/>
    <w:rsid w:val="00C83275"/>
    <w:rsid w:val="00C84A8F"/>
    <w:rsid w:val="00C86733"/>
    <w:rsid w:val="00C87782"/>
    <w:rsid w:val="00C90C9D"/>
    <w:rsid w:val="00C9114D"/>
    <w:rsid w:val="00C911D9"/>
    <w:rsid w:val="00C91838"/>
    <w:rsid w:val="00C9218A"/>
    <w:rsid w:val="00C92A68"/>
    <w:rsid w:val="00C93121"/>
    <w:rsid w:val="00C94F8D"/>
    <w:rsid w:val="00C95479"/>
    <w:rsid w:val="00C955C4"/>
    <w:rsid w:val="00C957FD"/>
    <w:rsid w:val="00CA0D26"/>
    <w:rsid w:val="00CA1704"/>
    <w:rsid w:val="00CA23BD"/>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1AA9"/>
    <w:rsid w:val="00CD1C80"/>
    <w:rsid w:val="00CD2334"/>
    <w:rsid w:val="00CD33E1"/>
    <w:rsid w:val="00CD3B52"/>
    <w:rsid w:val="00CD4320"/>
    <w:rsid w:val="00CD45F3"/>
    <w:rsid w:val="00CD5FD0"/>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2D2"/>
    <w:rsid w:val="00D00854"/>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707E"/>
    <w:rsid w:val="00DB77E2"/>
    <w:rsid w:val="00DC2696"/>
    <w:rsid w:val="00DC3C78"/>
    <w:rsid w:val="00DC49F4"/>
    <w:rsid w:val="00DC5101"/>
    <w:rsid w:val="00DC53C5"/>
    <w:rsid w:val="00DC71A4"/>
    <w:rsid w:val="00DD0231"/>
    <w:rsid w:val="00DD057A"/>
    <w:rsid w:val="00DD0CDF"/>
    <w:rsid w:val="00DD2248"/>
    <w:rsid w:val="00DD2FD8"/>
    <w:rsid w:val="00DD3311"/>
    <w:rsid w:val="00DD48FC"/>
    <w:rsid w:val="00DD52B5"/>
    <w:rsid w:val="00DD700C"/>
    <w:rsid w:val="00DE00A5"/>
    <w:rsid w:val="00DE10CB"/>
    <w:rsid w:val="00DE1B61"/>
    <w:rsid w:val="00DE2676"/>
    <w:rsid w:val="00DE290A"/>
    <w:rsid w:val="00DE2A17"/>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1BBB"/>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4EDF"/>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53D2"/>
    <w:rsid w:val="00F25A7B"/>
    <w:rsid w:val="00F26D81"/>
    <w:rsid w:val="00F279E6"/>
    <w:rsid w:val="00F3015E"/>
    <w:rsid w:val="00F31529"/>
    <w:rsid w:val="00F31FB2"/>
    <w:rsid w:val="00F32509"/>
    <w:rsid w:val="00F32B5E"/>
    <w:rsid w:val="00F33CE5"/>
    <w:rsid w:val="00F34245"/>
    <w:rsid w:val="00F344BA"/>
    <w:rsid w:val="00F37307"/>
    <w:rsid w:val="00F4021F"/>
    <w:rsid w:val="00F40499"/>
    <w:rsid w:val="00F415C0"/>
    <w:rsid w:val="00F41818"/>
    <w:rsid w:val="00F420B8"/>
    <w:rsid w:val="00F425BA"/>
    <w:rsid w:val="00F43991"/>
    <w:rsid w:val="00F445E2"/>
    <w:rsid w:val="00F44B2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5415"/>
    <w:rsid w:val="00F65E9E"/>
    <w:rsid w:val="00F661B3"/>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5CD"/>
    <w:rsid w:val="00FA1890"/>
    <w:rsid w:val="00FA1F88"/>
    <w:rsid w:val="00FA27FB"/>
    <w:rsid w:val="00FA56B0"/>
    <w:rsid w:val="00FB047D"/>
    <w:rsid w:val="00FB1210"/>
    <w:rsid w:val="00FB129F"/>
    <w:rsid w:val="00FB13CF"/>
    <w:rsid w:val="00FB1A81"/>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4D9"/>
    <w:rsid w:val="00FC3639"/>
    <w:rsid w:val="00FC4044"/>
    <w:rsid w:val="00FC523A"/>
    <w:rsid w:val="00FC63D4"/>
    <w:rsid w:val="00FC754B"/>
    <w:rsid w:val="00FD0053"/>
    <w:rsid w:val="00FD03F5"/>
    <w:rsid w:val="00FD16C2"/>
    <w:rsid w:val="00FD1E50"/>
    <w:rsid w:val="00FD2069"/>
    <w:rsid w:val="00FD33EA"/>
    <w:rsid w:val="00FD3FB8"/>
    <w:rsid w:val="00FD4356"/>
    <w:rsid w:val="00FD4915"/>
    <w:rsid w:val="00FD4B92"/>
    <w:rsid w:val="00FD63B4"/>
    <w:rsid w:val="00FE0AA4"/>
    <w:rsid w:val="00FE2647"/>
    <w:rsid w:val="00FE33B4"/>
    <w:rsid w:val="00FE3C93"/>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D09"/>
    <w:rsid w:val="017A1C6F"/>
    <w:rsid w:val="0229D579"/>
    <w:rsid w:val="02A622F8"/>
    <w:rsid w:val="038B3D01"/>
    <w:rsid w:val="053B4920"/>
    <w:rsid w:val="05C1ADD3"/>
    <w:rsid w:val="06C3D858"/>
    <w:rsid w:val="091FF79C"/>
    <w:rsid w:val="0938B0D1"/>
    <w:rsid w:val="09B52DE6"/>
    <w:rsid w:val="09EBA70F"/>
    <w:rsid w:val="0A07874A"/>
    <w:rsid w:val="0A39C4E1"/>
    <w:rsid w:val="0AA06EEA"/>
    <w:rsid w:val="0B364C98"/>
    <w:rsid w:val="0B6985EA"/>
    <w:rsid w:val="0CC658C2"/>
    <w:rsid w:val="0CEBB167"/>
    <w:rsid w:val="0CEEB21C"/>
    <w:rsid w:val="0D412D99"/>
    <w:rsid w:val="106E9A03"/>
    <w:rsid w:val="108F0A47"/>
    <w:rsid w:val="10E8EC92"/>
    <w:rsid w:val="11123291"/>
    <w:rsid w:val="11B7ABBB"/>
    <w:rsid w:val="1207A77E"/>
    <w:rsid w:val="121803A1"/>
    <w:rsid w:val="129E5D6B"/>
    <w:rsid w:val="133A62FE"/>
    <w:rsid w:val="135473AF"/>
    <w:rsid w:val="13DF72F1"/>
    <w:rsid w:val="15071DF0"/>
    <w:rsid w:val="166B099A"/>
    <w:rsid w:val="16BE4375"/>
    <w:rsid w:val="1740C391"/>
    <w:rsid w:val="18B47418"/>
    <w:rsid w:val="18BEC425"/>
    <w:rsid w:val="18C61270"/>
    <w:rsid w:val="18FE2022"/>
    <w:rsid w:val="197A1541"/>
    <w:rsid w:val="19AD20EA"/>
    <w:rsid w:val="1B0F753C"/>
    <w:rsid w:val="1B4B1EC3"/>
    <w:rsid w:val="1BA26ACB"/>
    <w:rsid w:val="1C3D4A20"/>
    <w:rsid w:val="1C98BAE7"/>
    <w:rsid w:val="1DA590EC"/>
    <w:rsid w:val="1E973844"/>
    <w:rsid w:val="1F27C25F"/>
    <w:rsid w:val="1F67B850"/>
    <w:rsid w:val="1F7FF90A"/>
    <w:rsid w:val="1F9673F0"/>
    <w:rsid w:val="20E33117"/>
    <w:rsid w:val="21188734"/>
    <w:rsid w:val="21235E29"/>
    <w:rsid w:val="219DECD3"/>
    <w:rsid w:val="21C8AA95"/>
    <w:rsid w:val="2280410E"/>
    <w:rsid w:val="22BE80F1"/>
    <w:rsid w:val="22E9576F"/>
    <w:rsid w:val="23A8C73F"/>
    <w:rsid w:val="23AE28AF"/>
    <w:rsid w:val="23BC8589"/>
    <w:rsid w:val="23D9D7EF"/>
    <w:rsid w:val="2602176D"/>
    <w:rsid w:val="269D8C52"/>
    <w:rsid w:val="27E01A20"/>
    <w:rsid w:val="28B6D4AB"/>
    <w:rsid w:val="28CB40C7"/>
    <w:rsid w:val="294A1491"/>
    <w:rsid w:val="29B2E7DD"/>
    <w:rsid w:val="29F70BCF"/>
    <w:rsid w:val="2A8CA84A"/>
    <w:rsid w:val="2AC17692"/>
    <w:rsid w:val="2B54DB0A"/>
    <w:rsid w:val="2BACB16F"/>
    <w:rsid w:val="2BC0878D"/>
    <w:rsid w:val="2BC96D84"/>
    <w:rsid w:val="2BCD686B"/>
    <w:rsid w:val="2CC669CA"/>
    <w:rsid w:val="2CD8AC99"/>
    <w:rsid w:val="2CE387C7"/>
    <w:rsid w:val="2E42A4C8"/>
    <w:rsid w:val="2EDC6FA0"/>
    <w:rsid w:val="2F0FCE53"/>
    <w:rsid w:val="2F1A34AA"/>
    <w:rsid w:val="2F327548"/>
    <w:rsid w:val="3009B023"/>
    <w:rsid w:val="304834D8"/>
    <w:rsid w:val="304951AE"/>
    <w:rsid w:val="30A38847"/>
    <w:rsid w:val="30F5CA79"/>
    <w:rsid w:val="317F4B8A"/>
    <w:rsid w:val="31BC7732"/>
    <w:rsid w:val="31CCB3F7"/>
    <w:rsid w:val="326DC94C"/>
    <w:rsid w:val="326E76BE"/>
    <w:rsid w:val="32C670DC"/>
    <w:rsid w:val="3340BB77"/>
    <w:rsid w:val="334E82B5"/>
    <w:rsid w:val="337F7008"/>
    <w:rsid w:val="338E2974"/>
    <w:rsid w:val="3403F675"/>
    <w:rsid w:val="345490CF"/>
    <w:rsid w:val="345BC878"/>
    <w:rsid w:val="3486B5BF"/>
    <w:rsid w:val="34AA6AF1"/>
    <w:rsid w:val="34CF84CB"/>
    <w:rsid w:val="34EB5860"/>
    <w:rsid w:val="35514C2E"/>
    <w:rsid w:val="359FEE82"/>
    <w:rsid w:val="35F1F520"/>
    <w:rsid w:val="35FB8FFB"/>
    <w:rsid w:val="3605D39D"/>
    <w:rsid w:val="3645D77D"/>
    <w:rsid w:val="36CAEA0E"/>
    <w:rsid w:val="37C86D3D"/>
    <w:rsid w:val="38B82A04"/>
    <w:rsid w:val="3ACF6330"/>
    <w:rsid w:val="3CE0F8F9"/>
    <w:rsid w:val="3D7F568C"/>
    <w:rsid w:val="3E3A480D"/>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3D4EDB3"/>
    <w:rsid w:val="43F61F85"/>
    <w:rsid w:val="44497B8E"/>
    <w:rsid w:val="44A0FD54"/>
    <w:rsid w:val="456326E0"/>
    <w:rsid w:val="4596A41A"/>
    <w:rsid w:val="477C0ED4"/>
    <w:rsid w:val="47D6F27F"/>
    <w:rsid w:val="4800C1F7"/>
    <w:rsid w:val="48AA18B5"/>
    <w:rsid w:val="492EECA6"/>
    <w:rsid w:val="49F4212E"/>
    <w:rsid w:val="4A380C39"/>
    <w:rsid w:val="4A51E3B1"/>
    <w:rsid w:val="4B334080"/>
    <w:rsid w:val="4B484686"/>
    <w:rsid w:val="4B631FCC"/>
    <w:rsid w:val="4C145D66"/>
    <w:rsid w:val="4C3E8C22"/>
    <w:rsid w:val="4D38DB0F"/>
    <w:rsid w:val="4D473A56"/>
    <w:rsid w:val="4D569C8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76C1101"/>
    <w:rsid w:val="577016B8"/>
    <w:rsid w:val="57A486CD"/>
    <w:rsid w:val="57C05825"/>
    <w:rsid w:val="57D77246"/>
    <w:rsid w:val="58075E44"/>
    <w:rsid w:val="58B7387D"/>
    <w:rsid w:val="59A3CB47"/>
    <w:rsid w:val="59DF51D0"/>
    <w:rsid w:val="5A2ECFAF"/>
    <w:rsid w:val="5B0833E4"/>
    <w:rsid w:val="5B242ABE"/>
    <w:rsid w:val="5B31AC20"/>
    <w:rsid w:val="5B644D52"/>
    <w:rsid w:val="5BC78897"/>
    <w:rsid w:val="5C32B183"/>
    <w:rsid w:val="5C450A65"/>
    <w:rsid w:val="5C60F7D9"/>
    <w:rsid w:val="5CC41A61"/>
    <w:rsid w:val="5D5212E2"/>
    <w:rsid w:val="5F6EA537"/>
    <w:rsid w:val="5FAA7FDE"/>
    <w:rsid w:val="5FE4F904"/>
    <w:rsid w:val="6019AB76"/>
    <w:rsid w:val="60607600"/>
    <w:rsid w:val="60708900"/>
    <w:rsid w:val="60B57D14"/>
    <w:rsid w:val="60E8A66D"/>
    <w:rsid w:val="638A4FA6"/>
    <w:rsid w:val="649643FE"/>
    <w:rsid w:val="653D5080"/>
    <w:rsid w:val="65A52467"/>
    <w:rsid w:val="65C6B846"/>
    <w:rsid w:val="6665AD7F"/>
    <w:rsid w:val="66B222B2"/>
    <w:rsid w:val="66DB0810"/>
    <w:rsid w:val="66DE0457"/>
    <w:rsid w:val="67264749"/>
    <w:rsid w:val="67CC0E13"/>
    <w:rsid w:val="69C3FFC7"/>
    <w:rsid w:val="6A824895"/>
    <w:rsid w:val="6A847F48"/>
    <w:rsid w:val="6AF243B0"/>
    <w:rsid w:val="6B360688"/>
    <w:rsid w:val="6B5A3B6D"/>
    <w:rsid w:val="6BD02E79"/>
    <w:rsid w:val="6C350B38"/>
    <w:rsid w:val="6C3E1F1B"/>
    <w:rsid w:val="6DE99F4F"/>
    <w:rsid w:val="6EE709EE"/>
    <w:rsid w:val="6F0A7AC7"/>
    <w:rsid w:val="6F6E175C"/>
    <w:rsid w:val="70033560"/>
    <w:rsid w:val="7042DFBF"/>
    <w:rsid w:val="70CB4E18"/>
    <w:rsid w:val="7131F2CC"/>
    <w:rsid w:val="71AB33E3"/>
    <w:rsid w:val="71ACA288"/>
    <w:rsid w:val="7205A9DE"/>
    <w:rsid w:val="731E2032"/>
    <w:rsid w:val="732C04D6"/>
    <w:rsid w:val="737A46E5"/>
    <w:rsid w:val="737EDA05"/>
    <w:rsid w:val="7433014F"/>
    <w:rsid w:val="747F5644"/>
    <w:rsid w:val="7692055E"/>
    <w:rsid w:val="76F916D4"/>
    <w:rsid w:val="76FB037F"/>
    <w:rsid w:val="773C23A3"/>
    <w:rsid w:val="774F9C09"/>
    <w:rsid w:val="7762A17C"/>
    <w:rsid w:val="7766EDAB"/>
    <w:rsid w:val="776E33F3"/>
    <w:rsid w:val="77C7D06A"/>
    <w:rsid w:val="77CDE0B8"/>
    <w:rsid w:val="79F46825"/>
    <w:rsid w:val="7B64FA11"/>
    <w:rsid w:val="7B7CD9A7"/>
    <w:rsid w:val="7B9D47F6"/>
    <w:rsid w:val="7C96E638"/>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NoSpacing">
    <w:name w:val="No Spacing"/>
    <w:link w:val="NoSpacingChar"/>
    <w:uiPriority w:val="1"/>
    <w:qFormat/>
    <w:rsid w:val="00E44EDF"/>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44EDF"/>
    <w:rPr>
      <w:rFonts w:eastAsiaTheme="minorEastAsia"/>
      <w:lang w:eastAsia="en-GB"/>
    </w:rPr>
  </w:style>
  <w:style w:type="paragraph" w:styleId="NormalWeb">
    <w:name w:val="Normal (Web)"/>
    <w:basedOn w:val="Normal"/>
    <w:uiPriority w:val="99"/>
    <w:unhideWhenUsed/>
    <w:rsid w:val="00E44E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SPH@caverstede.peterborough.sch.uk" TargetMode="External"/><Relationship Id="rId18" Type="http://schemas.openxmlformats.org/officeDocument/2006/relationships/hyperlink" Target="mailto:EYSPH@caverstede.peterborough.sch.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YSPH@caverstede.peterborough.sch.uk" TargetMode="External"/><Relationship Id="rId17" Type="http://schemas.openxmlformats.org/officeDocument/2006/relationships/hyperlink" Target="mailto:EYSPA.programme@education.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YSPH@caverstede.peterborough.sch.uk" TargetMode="External"/><Relationship Id="rId20" Type="http://schemas.openxmlformats.org/officeDocument/2006/relationships/image" Target="cid:image001.png@01D361DB.445E9E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SPH@caverstede.peterborough.sch.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trongerpracticehubs.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Props1.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customXml/itemProps4.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98</TotalTime>
  <Pages>12</Pages>
  <Words>3074</Words>
  <Characters>17523</Characters>
  <Application>Microsoft Office Word</Application>
  <DocSecurity>0</DocSecurity>
  <Lines>146</Lines>
  <Paragraphs>41</Paragraphs>
  <ScaleCrop>false</ScaleCrop>
  <Company>DfE</Company>
  <LinksUpToDate>false</LinksUpToDate>
  <CharactersWithSpaces>20556</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HYNDS, Andrew</dc:creator>
  <cp:keywords/>
  <dc:description/>
  <cp:lastModifiedBy>Victoria Judge</cp:lastModifiedBy>
  <cp:revision>5</cp:revision>
  <cp:lastPrinted>2026-06-26T13:14:00Z</cp:lastPrinted>
  <dcterms:created xsi:type="dcterms:W3CDTF">2026-06-26T11:13:00Z</dcterms:created>
  <dcterms:modified xsi:type="dcterms:W3CDTF">2026-06-30T13:52:00Z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