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CCF" w:rsidRDefault="009505EF" w:rsidP="009E438B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PETERBOROUGH SCHOOLS:   SEND PROVISION / LOCAL OFFER       </w:t>
      </w:r>
      <w:r w:rsidR="00FA72CC">
        <w:rPr>
          <w:rFonts w:ascii="Arial" w:hAnsi="Arial" w:cs="Arial"/>
          <w:b/>
        </w:rPr>
        <w:t xml:space="preserve"> </w:t>
      </w:r>
    </w:p>
    <w:p w:rsidR="009E438B" w:rsidRDefault="009E438B" w:rsidP="009E438B">
      <w:pPr>
        <w:spacing w:after="0" w:line="240" w:lineRule="auto"/>
        <w:jc w:val="both"/>
        <w:rPr>
          <w:rFonts w:ascii="Arial" w:hAnsi="Arial" w:cs="Arial"/>
          <w:b/>
        </w:rPr>
      </w:pPr>
    </w:p>
    <w:p w:rsidR="009E438B" w:rsidRDefault="009E438B" w:rsidP="009E438B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The Local Authority is committed to all pupils, regardless of their specific needs, making the best possible prog</w:t>
      </w:r>
      <w:r w:rsidR="008412A3">
        <w:rPr>
          <w:rFonts w:ascii="Arial" w:hAnsi="Arial" w:cs="Arial"/>
          <w:b/>
        </w:rPr>
        <w:t xml:space="preserve">ress in their educational setting which, </w:t>
      </w:r>
      <w:r>
        <w:rPr>
          <w:rFonts w:ascii="Arial" w:hAnsi="Arial" w:cs="Arial"/>
          <w:b/>
        </w:rPr>
        <w:t>wherever possible and with the agreement of the family</w:t>
      </w:r>
      <w:r w:rsidR="008412A3">
        <w:rPr>
          <w:rFonts w:ascii="Arial" w:hAnsi="Arial" w:cs="Arial"/>
          <w:b/>
        </w:rPr>
        <w:t xml:space="preserve"> or the young person,</w:t>
      </w:r>
      <w:r>
        <w:rPr>
          <w:rFonts w:ascii="Arial" w:hAnsi="Arial" w:cs="Arial"/>
          <w:b/>
        </w:rPr>
        <w:t xml:space="preserve"> will be in a mainstream setting.  </w:t>
      </w:r>
    </w:p>
    <w:p w:rsidR="009E438B" w:rsidRDefault="009E438B" w:rsidP="009E438B">
      <w:pPr>
        <w:spacing w:after="0" w:line="240" w:lineRule="auto"/>
        <w:jc w:val="both"/>
        <w:rPr>
          <w:rFonts w:ascii="Arial" w:hAnsi="Arial" w:cs="Arial"/>
          <w:b/>
        </w:rPr>
      </w:pPr>
    </w:p>
    <w:p w:rsidR="00182A05" w:rsidRDefault="009E438B" w:rsidP="009E438B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All Peterborough</w:t>
      </w:r>
      <w:r w:rsidR="008412A3">
        <w:rPr>
          <w:rFonts w:ascii="Arial" w:hAnsi="Arial" w:cs="Arial"/>
          <w:b/>
        </w:rPr>
        <w:t xml:space="preserve">’s </w:t>
      </w:r>
      <w:r>
        <w:rPr>
          <w:rFonts w:ascii="Arial" w:hAnsi="Arial" w:cs="Arial"/>
          <w:b/>
        </w:rPr>
        <w:t>schools have a similar approach to me</w:t>
      </w:r>
      <w:r w:rsidR="00531719">
        <w:rPr>
          <w:rFonts w:ascii="Arial" w:hAnsi="Arial" w:cs="Arial"/>
          <w:b/>
        </w:rPr>
        <w:t>eting the needs of pupils with special educational n</w:t>
      </w:r>
      <w:r>
        <w:rPr>
          <w:rFonts w:ascii="Arial" w:hAnsi="Arial" w:cs="Arial"/>
          <w:b/>
        </w:rPr>
        <w:t xml:space="preserve">eeds </w:t>
      </w:r>
      <w:r w:rsidR="008412A3">
        <w:rPr>
          <w:rFonts w:ascii="Arial" w:hAnsi="Arial" w:cs="Arial"/>
          <w:b/>
        </w:rPr>
        <w:t xml:space="preserve">and disabilities. Maintained schools have access to a range of professional services provided </w:t>
      </w:r>
      <w:r w:rsidR="00D62D6D">
        <w:rPr>
          <w:rFonts w:ascii="Arial" w:hAnsi="Arial" w:cs="Arial"/>
          <w:b/>
        </w:rPr>
        <w:t xml:space="preserve">by the Local Authority which </w:t>
      </w:r>
      <w:r w:rsidR="008412A3">
        <w:rPr>
          <w:rFonts w:ascii="Arial" w:hAnsi="Arial" w:cs="Arial"/>
          <w:b/>
        </w:rPr>
        <w:t xml:space="preserve"> include the Educational Psychology Service, the Autism Outreach Service, the Sensory Support Service and the Specialist T</w:t>
      </w:r>
      <w:r w:rsidR="00D62D6D">
        <w:rPr>
          <w:rFonts w:ascii="Arial" w:hAnsi="Arial" w:cs="Arial"/>
          <w:b/>
        </w:rPr>
        <w:t xml:space="preserve">eacher for pupils with ADHD. </w:t>
      </w:r>
    </w:p>
    <w:p w:rsidR="00182A05" w:rsidRDefault="00D62D6D" w:rsidP="009E438B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Academies and </w:t>
      </w:r>
      <w:r w:rsidR="00182A05">
        <w:rPr>
          <w:rFonts w:ascii="Arial" w:hAnsi="Arial" w:cs="Arial"/>
          <w:b/>
        </w:rPr>
        <w:t>F</w:t>
      </w:r>
      <w:r>
        <w:rPr>
          <w:rFonts w:ascii="Arial" w:hAnsi="Arial" w:cs="Arial"/>
          <w:b/>
        </w:rPr>
        <w:t xml:space="preserve">ree </w:t>
      </w:r>
      <w:r w:rsidR="00182A05">
        <w:rPr>
          <w:rFonts w:ascii="Arial" w:hAnsi="Arial" w:cs="Arial"/>
          <w:b/>
        </w:rPr>
        <w:t>S</w:t>
      </w:r>
      <w:r w:rsidR="008412A3">
        <w:rPr>
          <w:rFonts w:ascii="Arial" w:hAnsi="Arial" w:cs="Arial"/>
          <w:b/>
        </w:rPr>
        <w:t xml:space="preserve">chools </w:t>
      </w:r>
      <w:r w:rsidR="00182A05">
        <w:rPr>
          <w:rFonts w:ascii="Arial" w:hAnsi="Arial" w:cs="Arial"/>
          <w:b/>
        </w:rPr>
        <w:t>within the c</w:t>
      </w:r>
      <w:r w:rsidR="00531719">
        <w:rPr>
          <w:rFonts w:ascii="Arial" w:hAnsi="Arial" w:cs="Arial"/>
          <w:b/>
        </w:rPr>
        <w:t xml:space="preserve">ity </w:t>
      </w:r>
      <w:r>
        <w:rPr>
          <w:rFonts w:ascii="Arial" w:hAnsi="Arial" w:cs="Arial"/>
          <w:b/>
        </w:rPr>
        <w:t xml:space="preserve">also have access to these </w:t>
      </w:r>
      <w:r w:rsidR="00C172DD"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>ervices</w:t>
      </w:r>
      <w:r w:rsidR="00182A05">
        <w:rPr>
          <w:rFonts w:ascii="Arial" w:hAnsi="Arial" w:cs="Arial"/>
          <w:b/>
        </w:rPr>
        <w:t xml:space="preserve"> though</w:t>
      </w:r>
      <w:r w:rsidR="00C172DD">
        <w:rPr>
          <w:rFonts w:ascii="Arial" w:hAnsi="Arial" w:cs="Arial"/>
          <w:b/>
        </w:rPr>
        <w:t xml:space="preserve"> the funding mechanisms differ </w:t>
      </w:r>
      <w:r w:rsidR="00E413BA">
        <w:rPr>
          <w:rFonts w:ascii="Arial" w:hAnsi="Arial" w:cs="Arial"/>
          <w:b/>
        </w:rPr>
        <w:t xml:space="preserve">to those in place for maintained schools.  </w:t>
      </w:r>
    </w:p>
    <w:p w:rsidR="00182A05" w:rsidRDefault="00182A05" w:rsidP="009E438B">
      <w:pPr>
        <w:spacing w:after="0" w:line="240" w:lineRule="auto"/>
        <w:jc w:val="both"/>
        <w:rPr>
          <w:rFonts w:ascii="Arial" w:hAnsi="Arial" w:cs="Arial"/>
          <w:b/>
        </w:rPr>
      </w:pPr>
    </w:p>
    <w:p w:rsidR="009E438B" w:rsidRDefault="009E438B" w:rsidP="009E438B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 inclusive school may offer the following ‘additional and different’ arrangements to support children with SEND.  This</w:t>
      </w:r>
      <w:r w:rsidR="00531719">
        <w:rPr>
          <w:rFonts w:ascii="Arial" w:hAnsi="Arial" w:cs="Arial"/>
          <w:b/>
        </w:rPr>
        <w:t xml:space="preserve"> provision is over and above </w:t>
      </w:r>
      <w:r w:rsidR="00FA72CC">
        <w:rPr>
          <w:rFonts w:ascii="Arial" w:hAnsi="Arial" w:cs="Arial"/>
          <w:b/>
        </w:rPr>
        <w:t>‘</w:t>
      </w:r>
      <w:r>
        <w:rPr>
          <w:rFonts w:ascii="Arial" w:hAnsi="Arial" w:cs="Arial"/>
          <w:b/>
        </w:rPr>
        <w:t>Quality First Teaching</w:t>
      </w:r>
      <w:r w:rsidR="00FA72CC">
        <w:rPr>
          <w:rFonts w:ascii="Arial" w:hAnsi="Arial" w:cs="Arial"/>
          <w:b/>
        </w:rPr>
        <w:t>’</w:t>
      </w:r>
      <w:r>
        <w:rPr>
          <w:rFonts w:ascii="Arial" w:hAnsi="Arial" w:cs="Arial"/>
          <w:b/>
        </w:rPr>
        <w:t xml:space="preserve"> which is the entitlement for all children.</w:t>
      </w:r>
    </w:p>
    <w:p w:rsidR="00C172DD" w:rsidRDefault="00C172DD" w:rsidP="009E438B">
      <w:pPr>
        <w:spacing w:after="0" w:line="240" w:lineRule="auto"/>
        <w:jc w:val="both"/>
        <w:rPr>
          <w:rFonts w:ascii="Arial" w:hAnsi="Arial" w:cs="Arial"/>
          <w:b/>
        </w:rPr>
      </w:pPr>
    </w:p>
    <w:p w:rsidR="00C172DD" w:rsidRDefault="00C172DD" w:rsidP="009E438B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The following chart provides some general information about the different </w:t>
      </w:r>
      <w:r w:rsidR="00E413BA">
        <w:rPr>
          <w:rFonts w:ascii="Arial" w:hAnsi="Arial" w:cs="Arial"/>
          <w:b/>
        </w:rPr>
        <w:t>approaches, interventions</w:t>
      </w:r>
      <w:r w:rsidR="00CD74EA">
        <w:rPr>
          <w:rFonts w:ascii="Arial" w:hAnsi="Arial" w:cs="Arial"/>
          <w:b/>
        </w:rPr>
        <w:t xml:space="preserve"> and professionals who may be involved </w:t>
      </w:r>
      <w:r w:rsidR="00E413BA">
        <w:rPr>
          <w:rFonts w:ascii="Arial" w:hAnsi="Arial" w:cs="Arial"/>
          <w:b/>
        </w:rPr>
        <w:t xml:space="preserve">where children present with </w:t>
      </w:r>
      <w:r w:rsidR="00CD74EA">
        <w:rPr>
          <w:rFonts w:ascii="Arial" w:hAnsi="Arial" w:cs="Arial"/>
          <w:b/>
        </w:rPr>
        <w:t>different levels of difficulty and complexity.</w:t>
      </w:r>
    </w:p>
    <w:p w:rsidR="009E438B" w:rsidRDefault="009E438B" w:rsidP="009E438B">
      <w:pPr>
        <w:spacing w:after="0" w:line="240" w:lineRule="auto"/>
        <w:jc w:val="both"/>
        <w:rPr>
          <w:rFonts w:ascii="Arial" w:hAnsi="Arial" w:cs="Arial"/>
          <w:b/>
        </w:rPr>
      </w:pPr>
    </w:p>
    <w:p w:rsidR="009E438B" w:rsidRDefault="009E438B" w:rsidP="009E438B">
      <w:pPr>
        <w:spacing w:after="0" w:line="240" w:lineRule="auto"/>
        <w:jc w:val="both"/>
        <w:rPr>
          <w:rFonts w:ascii="Arial" w:hAnsi="Arial" w:cs="Arial"/>
          <w:b/>
        </w:rPr>
      </w:pPr>
    </w:p>
    <w:p w:rsidR="00953306" w:rsidRDefault="00953306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br w:type="page"/>
      </w:r>
    </w:p>
    <w:tbl>
      <w:tblPr>
        <w:tblStyle w:val="TableGrid"/>
        <w:tblpPr w:leftFromText="180" w:rightFromText="180" w:vertAnchor="page" w:horzAnchor="margin" w:tblpY="431"/>
        <w:tblW w:w="13615" w:type="dxa"/>
        <w:tblLook w:val="04A0" w:firstRow="1" w:lastRow="0" w:firstColumn="1" w:lastColumn="0" w:noHBand="0" w:noVBand="1"/>
      </w:tblPr>
      <w:tblGrid>
        <w:gridCol w:w="682"/>
        <w:gridCol w:w="680"/>
        <w:gridCol w:w="609"/>
        <w:gridCol w:w="1718"/>
        <w:gridCol w:w="9926"/>
      </w:tblGrid>
      <w:tr w:rsidR="00953306" w:rsidRPr="00C822CE" w:rsidTr="00486FE9">
        <w:trPr>
          <w:cantSplit/>
          <w:trHeight w:val="313"/>
        </w:trPr>
        <w:tc>
          <w:tcPr>
            <w:tcW w:w="682" w:type="dxa"/>
            <w:vMerge w:val="restart"/>
            <w:tcBorders>
              <w:top w:val="single" w:sz="24" w:space="0" w:color="auto"/>
              <w:left w:val="single" w:sz="24" w:space="0" w:color="auto"/>
              <w:right w:val="nil"/>
            </w:tcBorders>
            <w:shd w:val="clear" w:color="auto" w:fill="92D050"/>
            <w:textDirection w:val="btLr"/>
          </w:tcPr>
          <w:p w:rsidR="00953306" w:rsidRPr="006C673B" w:rsidRDefault="00953306" w:rsidP="00EC0013">
            <w:pPr>
              <w:ind w:left="113" w:right="113"/>
              <w:jc w:val="center"/>
              <w:rPr>
                <w:rFonts w:ascii="Calibri" w:hAnsi="Calibri"/>
                <w:b/>
                <w:bCs/>
                <w:color w:val="000000"/>
                <w:sz w:val="36"/>
                <w:szCs w:val="28"/>
              </w:rPr>
            </w:pPr>
            <w:r w:rsidRPr="006C673B">
              <w:rPr>
                <w:rFonts w:ascii="Calibri" w:hAnsi="Calibri"/>
                <w:b/>
                <w:bCs/>
                <w:color w:val="000000"/>
                <w:sz w:val="36"/>
                <w:szCs w:val="28"/>
              </w:rPr>
              <w:lastRenderedPageBreak/>
              <w:t>LEVELS</w:t>
            </w:r>
          </w:p>
        </w:tc>
        <w:tc>
          <w:tcPr>
            <w:tcW w:w="680" w:type="dxa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92D050"/>
            <w:textDirection w:val="btLr"/>
            <w:vAlign w:val="center"/>
          </w:tcPr>
          <w:p w:rsidR="00953306" w:rsidRPr="00C822CE" w:rsidRDefault="00953306" w:rsidP="00EC0013">
            <w:pPr>
              <w:ind w:left="113" w:right="113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09" w:type="dxa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92D050"/>
          </w:tcPr>
          <w:p w:rsidR="00953306" w:rsidRPr="0020445B" w:rsidRDefault="00953306" w:rsidP="00EC0013">
            <w:pPr>
              <w:rPr>
                <w:rFonts w:ascii="Calibri" w:hAnsi="Calibri"/>
                <w:b/>
                <w:bCs/>
                <w:color w:val="000000"/>
                <w:sz w:val="24"/>
                <w:szCs w:val="28"/>
              </w:rPr>
            </w:pPr>
          </w:p>
        </w:tc>
        <w:tc>
          <w:tcPr>
            <w:tcW w:w="1718" w:type="dxa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92D050"/>
          </w:tcPr>
          <w:p w:rsidR="00953306" w:rsidRPr="0020445B" w:rsidRDefault="00953306" w:rsidP="00EC0013">
            <w:pPr>
              <w:rPr>
                <w:rFonts w:ascii="Calibri" w:hAnsi="Calibri"/>
                <w:b/>
                <w:bCs/>
                <w:color w:val="000000"/>
                <w:sz w:val="24"/>
                <w:szCs w:val="28"/>
              </w:rPr>
            </w:pPr>
          </w:p>
        </w:tc>
        <w:tc>
          <w:tcPr>
            <w:tcW w:w="9926" w:type="dxa"/>
            <w:tcBorders>
              <w:top w:val="single" w:sz="24" w:space="0" w:color="auto"/>
              <w:left w:val="nil"/>
              <w:bottom w:val="nil"/>
            </w:tcBorders>
            <w:shd w:val="clear" w:color="auto" w:fill="92D050"/>
          </w:tcPr>
          <w:p w:rsidR="00953306" w:rsidRPr="0020445B" w:rsidRDefault="00953306" w:rsidP="00EC0013">
            <w:pPr>
              <w:jc w:val="center"/>
              <w:rPr>
                <w:b/>
                <w:sz w:val="24"/>
              </w:rPr>
            </w:pPr>
          </w:p>
        </w:tc>
      </w:tr>
      <w:tr w:rsidR="00486FE9" w:rsidRPr="00C822CE" w:rsidTr="00486FE9">
        <w:trPr>
          <w:cantSplit/>
          <w:trHeight w:val="313"/>
        </w:trPr>
        <w:tc>
          <w:tcPr>
            <w:tcW w:w="682" w:type="dxa"/>
            <w:vMerge/>
            <w:tcBorders>
              <w:left w:val="single" w:sz="24" w:space="0" w:color="auto"/>
              <w:right w:val="nil"/>
            </w:tcBorders>
            <w:shd w:val="clear" w:color="auto" w:fill="92D050"/>
            <w:textDirection w:val="btLr"/>
          </w:tcPr>
          <w:p w:rsidR="00953306" w:rsidRPr="00C822CE" w:rsidRDefault="00953306" w:rsidP="00EC0013">
            <w:pPr>
              <w:ind w:left="113" w:right="113"/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textDirection w:val="btLr"/>
            <w:vAlign w:val="center"/>
          </w:tcPr>
          <w:p w:rsidR="00953306" w:rsidRPr="00C822CE" w:rsidRDefault="00953306" w:rsidP="00EC0013">
            <w:pPr>
              <w:ind w:left="113" w:right="113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953306" w:rsidRPr="0020445B" w:rsidRDefault="00953306" w:rsidP="00EC0013">
            <w:pPr>
              <w:rPr>
                <w:rFonts w:ascii="Calibri" w:hAnsi="Calibri"/>
                <w:b/>
                <w:bCs/>
                <w:color w:val="000000"/>
                <w:sz w:val="24"/>
                <w:szCs w:val="28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53306" w:rsidRPr="0020445B" w:rsidRDefault="00953306" w:rsidP="00EC0013">
            <w:pPr>
              <w:rPr>
                <w:rFonts w:ascii="Calibri" w:hAnsi="Calibri"/>
                <w:b/>
                <w:bCs/>
                <w:color w:val="000000"/>
                <w:sz w:val="24"/>
                <w:szCs w:val="28"/>
              </w:rPr>
            </w:pPr>
          </w:p>
        </w:tc>
        <w:tc>
          <w:tcPr>
            <w:tcW w:w="9926" w:type="dxa"/>
            <w:tcBorders>
              <w:top w:val="nil"/>
              <w:left w:val="single" w:sz="4" w:space="0" w:color="auto"/>
            </w:tcBorders>
            <w:shd w:val="clear" w:color="auto" w:fill="BFBFBF" w:themeFill="background1" w:themeFillShade="BF"/>
          </w:tcPr>
          <w:p w:rsidR="00953306" w:rsidRPr="0020445B" w:rsidRDefault="00EC0013" w:rsidP="00EC001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Note of any a</w:t>
            </w:r>
            <w:r w:rsidR="00953306" w:rsidRPr="0020445B">
              <w:rPr>
                <w:b/>
                <w:sz w:val="24"/>
              </w:rPr>
              <w:t>dditio</w:t>
            </w:r>
            <w:r>
              <w:rPr>
                <w:b/>
                <w:sz w:val="24"/>
              </w:rPr>
              <w:t>nal considerations e.g. Looked After Child/English as an additional language / Child in Need/ Child Protection</w:t>
            </w:r>
          </w:p>
        </w:tc>
      </w:tr>
      <w:tr w:rsidR="00486FE9" w:rsidRPr="00C822CE" w:rsidTr="00486FE9">
        <w:trPr>
          <w:cantSplit/>
          <w:trHeight w:val="313"/>
        </w:trPr>
        <w:tc>
          <w:tcPr>
            <w:tcW w:w="682" w:type="dxa"/>
            <w:vMerge/>
            <w:tcBorders>
              <w:left w:val="single" w:sz="24" w:space="0" w:color="auto"/>
              <w:right w:val="nil"/>
            </w:tcBorders>
            <w:shd w:val="clear" w:color="auto" w:fill="92D050"/>
            <w:textDirection w:val="btLr"/>
          </w:tcPr>
          <w:p w:rsidR="00953306" w:rsidRPr="000E6806" w:rsidRDefault="00953306" w:rsidP="00EC0013">
            <w:pPr>
              <w:ind w:left="113" w:right="113"/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textDirection w:val="btLr"/>
          </w:tcPr>
          <w:p w:rsidR="00953306" w:rsidRPr="000E6806" w:rsidRDefault="00953306" w:rsidP="00EC0013">
            <w:pPr>
              <w:ind w:left="113" w:right="113"/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6C673B">
              <w:rPr>
                <w:rFonts w:ascii="Calibri" w:hAnsi="Calibri"/>
                <w:b/>
                <w:bCs/>
                <w:color w:val="000000"/>
                <w:sz w:val="36"/>
                <w:szCs w:val="28"/>
              </w:rPr>
              <w:t>EHC</w:t>
            </w:r>
            <w:r>
              <w:rPr>
                <w:rFonts w:ascii="Calibri" w:hAnsi="Calibri"/>
                <w:b/>
                <w:bCs/>
                <w:color w:val="000000"/>
                <w:sz w:val="36"/>
                <w:szCs w:val="28"/>
              </w:rPr>
              <w:t xml:space="preserve"> Plan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953306" w:rsidRPr="00EB04CA" w:rsidRDefault="00953306" w:rsidP="00EC0013">
            <w:pPr>
              <w:jc w:val="center"/>
              <w:rPr>
                <w:bCs/>
                <w:sz w:val="24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nil"/>
            </w:tcBorders>
            <w:shd w:val="clear" w:color="auto" w:fill="FE7676"/>
          </w:tcPr>
          <w:p w:rsidR="00953306" w:rsidRPr="00EB04CA" w:rsidRDefault="00953306" w:rsidP="00EC0013">
            <w:pPr>
              <w:jc w:val="center"/>
              <w:rPr>
                <w:bCs/>
                <w:sz w:val="24"/>
              </w:rPr>
            </w:pPr>
            <w:r w:rsidRPr="00EB04CA">
              <w:rPr>
                <w:bCs/>
                <w:sz w:val="24"/>
              </w:rPr>
              <w:t>Highly Specialist</w:t>
            </w:r>
          </w:p>
          <w:p w:rsidR="00953306" w:rsidRPr="00EB04CA" w:rsidRDefault="00953306" w:rsidP="00EC0013">
            <w:pPr>
              <w:rPr>
                <w:bCs/>
                <w:sz w:val="24"/>
              </w:rPr>
            </w:pPr>
          </w:p>
        </w:tc>
        <w:tc>
          <w:tcPr>
            <w:tcW w:w="9926" w:type="dxa"/>
            <w:shd w:val="clear" w:color="auto" w:fill="FE7676"/>
          </w:tcPr>
          <w:p w:rsidR="00953306" w:rsidRPr="001139B3" w:rsidRDefault="001F3C10" w:rsidP="00EC0013">
            <w:pPr>
              <w:rPr>
                <w:sz w:val="24"/>
              </w:rPr>
            </w:pPr>
            <w:r>
              <w:rPr>
                <w:sz w:val="24"/>
              </w:rPr>
              <w:t>Where a child or young person’s needs are highly complex and require a bespoke placement or highly individualised long term arrangements.</w:t>
            </w:r>
          </w:p>
        </w:tc>
      </w:tr>
      <w:tr w:rsidR="00486FE9" w:rsidRPr="00C822CE" w:rsidTr="00486FE9">
        <w:trPr>
          <w:cantSplit/>
          <w:trHeight w:val="1081"/>
        </w:trPr>
        <w:tc>
          <w:tcPr>
            <w:tcW w:w="682" w:type="dxa"/>
            <w:vMerge/>
            <w:tcBorders>
              <w:left w:val="single" w:sz="24" w:space="0" w:color="auto"/>
              <w:right w:val="nil"/>
            </w:tcBorders>
            <w:shd w:val="clear" w:color="auto" w:fill="92D050"/>
          </w:tcPr>
          <w:p w:rsidR="00953306" w:rsidRPr="000E6806" w:rsidRDefault="00953306" w:rsidP="00EC0013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953306" w:rsidRPr="000E6806" w:rsidRDefault="00953306" w:rsidP="00EC0013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BFBFBF" w:themeFill="background1" w:themeFillShade="BF"/>
          </w:tcPr>
          <w:p w:rsidR="00953306" w:rsidRPr="00EB04CA" w:rsidRDefault="00953306" w:rsidP="00EC0013">
            <w:pPr>
              <w:jc w:val="center"/>
              <w:rPr>
                <w:bCs/>
                <w:sz w:val="24"/>
              </w:rPr>
            </w:pPr>
          </w:p>
        </w:tc>
        <w:tc>
          <w:tcPr>
            <w:tcW w:w="1718" w:type="dxa"/>
            <w:tcBorders>
              <w:left w:val="nil"/>
            </w:tcBorders>
            <w:shd w:val="clear" w:color="auto" w:fill="FFD757"/>
          </w:tcPr>
          <w:p w:rsidR="00953306" w:rsidRPr="00EB04CA" w:rsidRDefault="00953306" w:rsidP="00EC0013">
            <w:pPr>
              <w:jc w:val="center"/>
              <w:rPr>
                <w:bCs/>
                <w:sz w:val="24"/>
              </w:rPr>
            </w:pPr>
            <w:r w:rsidRPr="00EB04CA">
              <w:rPr>
                <w:bCs/>
                <w:sz w:val="24"/>
              </w:rPr>
              <w:t>Specialist</w:t>
            </w:r>
          </w:p>
          <w:p w:rsidR="00953306" w:rsidRPr="00EB04CA" w:rsidRDefault="00953306" w:rsidP="00EC0013">
            <w:pPr>
              <w:jc w:val="center"/>
              <w:rPr>
                <w:bCs/>
                <w:sz w:val="24"/>
              </w:rPr>
            </w:pPr>
          </w:p>
        </w:tc>
        <w:tc>
          <w:tcPr>
            <w:tcW w:w="9926" w:type="dxa"/>
            <w:shd w:val="clear" w:color="auto" w:fill="FFD757"/>
          </w:tcPr>
          <w:p w:rsidR="00E7478B" w:rsidRDefault="001F3C10" w:rsidP="00EC0013">
            <w:pPr>
              <w:rPr>
                <w:sz w:val="24"/>
              </w:rPr>
            </w:pPr>
            <w:r>
              <w:rPr>
                <w:sz w:val="24"/>
              </w:rPr>
              <w:t>Special Schools for children and young people with long term complex needs. These are supported by a range of outside professionals.</w:t>
            </w:r>
            <w:r w:rsidR="00E7478B">
              <w:rPr>
                <w:sz w:val="24"/>
              </w:rPr>
              <w:t xml:space="preserve"> </w:t>
            </w:r>
          </w:p>
          <w:p w:rsidR="00953306" w:rsidRPr="001139B3" w:rsidRDefault="00E7478B" w:rsidP="00A2053A">
            <w:pPr>
              <w:rPr>
                <w:sz w:val="24"/>
              </w:rPr>
            </w:pPr>
            <w:r>
              <w:rPr>
                <w:sz w:val="24"/>
              </w:rPr>
              <w:t>Children with long term complex needs who are educated in mainstream settings who are supported by relevant specialist services through consultation, advice or intervention as appropriate.</w:t>
            </w:r>
            <w:r w:rsidR="00B62FEC">
              <w:rPr>
                <w:sz w:val="24"/>
              </w:rPr>
              <w:t xml:space="preserve"> </w:t>
            </w:r>
          </w:p>
        </w:tc>
      </w:tr>
      <w:tr w:rsidR="00486FE9" w:rsidRPr="00C822CE" w:rsidTr="00486FE9">
        <w:trPr>
          <w:cantSplit/>
          <w:trHeight w:val="195"/>
        </w:trPr>
        <w:tc>
          <w:tcPr>
            <w:tcW w:w="682" w:type="dxa"/>
            <w:vMerge/>
            <w:tcBorders>
              <w:left w:val="single" w:sz="24" w:space="0" w:color="auto"/>
              <w:right w:val="nil"/>
            </w:tcBorders>
            <w:shd w:val="clear" w:color="auto" w:fill="92D050"/>
          </w:tcPr>
          <w:p w:rsidR="00953306" w:rsidRPr="000E6806" w:rsidRDefault="00953306" w:rsidP="00EC0013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FFFF00"/>
            <w:textDirection w:val="btLr"/>
          </w:tcPr>
          <w:p w:rsidR="00953306" w:rsidRPr="006C673B" w:rsidRDefault="00953306" w:rsidP="00EC0013">
            <w:pPr>
              <w:ind w:left="113" w:right="113"/>
              <w:jc w:val="center"/>
              <w:rPr>
                <w:rFonts w:ascii="Calibri" w:hAnsi="Calibri"/>
                <w:b/>
                <w:bCs/>
                <w:color w:val="000000"/>
                <w:sz w:val="36"/>
                <w:szCs w:val="28"/>
              </w:rPr>
            </w:pPr>
          </w:p>
        </w:tc>
        <w:tc>
          <w:tcPr>
            <w:tcW w:w="609" w:type="dxa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  <w:shd w:val="clear" w:color="auto" w:fill="C00000"/>
            <w:textDirection w:val="btLr"/>
          </w:tcPr>
          <w:p w:rsidR="00953306" w:rsidRPr="006C673B" w:rsidRDefault="00953306" w:rsidP="00EC0013">
            <w:pPr>
              <w:ind w:left="113" w:right="113"/>
              <w:jc w:val="center"/>
              <w:rPr>
                <w:bCs/>
                <w:sz w:val="16"/>
              </w:rPr>
            </w:pPr>
          </w:p>
        </w:tc>
        <w:tc>
          <w:tcPr>
            <w:tcW w:w="1718" w:type="dxa"/>
            <w:tcBorders>
              <w:left w:val="dashed" w:sz="4" w:space="0" w:color="auto"/>
              <w:bottom w:val="nil"/>
            </w:tcBorders>
            <w:shd w:val="clear" w:color="auto" w:fill="000000" w:themeFill="text1"/>
          </w:tcPr>
          <w:p w:rsidR="00953306" w:rsidRPr="00EB04CA" w:rsidRDefault="00953306" w:rsidP="00EC0013">
            <w:pPr>
              <w:jc w:val="center"/>
              <w:rPr>
                <w:bCs/>
                <w:sz w:val="24"/>
              </w:rPr>
            </w:pPr>
          </w:p>
        </w:tc>
        <w:tc>
          <w:tcPr>
            <w:tcW w:w="9926" w:type="dxa"/>
            <w:tcBorders>
              <w:bottom w:val="nil"/>
            </w:tcBorders>
            <w:shd w:val="clear" w:color="auto" w:fill="000000" w:themeFill="text1"/>
          </w:tcPr>
          <w:p w:rsidR="00953306" w:rsidRPr="004F5779" w:rsidRDefault="00953306" w:rsidP="00EC0013">
            <w:pPr>
              <w:jc w:val="center"/>
              <w:rPr>
                <w:bCs/>
                <w:sz w:val="24"/>
              </w:rPr>
            </w:pPr>
          </w:p>
        </w:tc>
      </w:tr>
      <w:tr w:rsidR="00486FE9" w:rsidRPr="00C822CE" w:rsidTr="00486FE9">
        <w:trPr>
          <w:cantSplit/>
          <w:trHeight w:val="239"/>
        </w:trPr>
        <w:tc>
          <w:tcPr>
            <w:tcW w:w="682" w:type="dxa"/>
            <w:vMerge/>
            <w:tcBorders>
              <w:left w:val="single" w:sz="24" w:space="0" w:color="auto"/>
              <w:right w:val="nil"/>
            </w:tcBorders>
            <w:shd w:val="clear" w:color="auto" w:fill="92D050"/>
          </w:tcPr>
          <w:p w:rsidR="00486FE9" w:rsidRPr="000E6806" w:rsidRDefault="00486FE9" w:rsidP="00EC0013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FFFF00"/>
            <w:textDirection w:val="btLr"/>
          </w:tcPr>
          <w:p w:rsidR="00486FE9" w:rsidRPr="006C673B" w:rsidRDefault="00486FE9" w:rsidP="00EC0013">
            <w:pPr>
              <w:ind w:left="113" w:right="113"/>
              <w:jc w:val="center"/>
              <w:rPr>
                <w:rFonts w:ascii="Calibri" w:hAnsi="Calibri"/>
                <w:b/>
                <w:bCs/>
                <w:color w:val="000000"/>
                <w:sz w:val="36"/>
                <w:szCs w:val="28"/>
              </w:rPr>
            </w:pPr>
          </w:p>
        </w:tc>
        <w:tc>
          <w:tcPr>
            <w:tcW w:w="609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shd w:val="clear" w:color="auto" w:fill="C00000"/>
            <w:textDirection w:val="btLr"/>
          </w:tcPr>
          <w:p w:rsidR="00486FE9" w:rsidRPr="006C673B" w:rsidRDefault="00486FE9" w:rsidP="00EC0013">
            <w:pPr>
              <w:ind w:left="113" w:right="113"/>
              <w:jc w:val="center"/>
              <w:rPr>
                <w:bCs/>
                <w:sz w:val="16"/>
              </w:rPr>
            </w:pPr>
          </w:p>
        </w:tc>
        <w:tc>
          <w:tcPr>
            <w:tcW w:w="1718" w:type="dxa"/>
            <w:tcBorders>
              <w:top w:val="nil"/>
              <w:left w:val="dashed" w:sz="4" w:space="0" w:color="auto"/>
              <w:bottom w:val="nil"/>
              <w:right w:val="single" w:sz="8" w:space="0" w:color="auto"/>
            </w:tcBorders>
            <w:shd w:val="clear" w:color="auto" w:fill="FFFF4F"/>
          </w:tcPr>
          <w:p w:rsidR="00486FE9" w:rsidRPr="00EB04CA" w:rsidRDefault="00486FE9" w:rsidP="00EC0013">
            <w:pPr>
              <w:jc w:val="center"/>
              <w:rPr>
                <w:bCs/>
                <w:sz w:val="24"/>
              </w:rPr>
            </w:pPr>
          </w:p>
        </w:tc>
        <w:tc>
          <w:tcPr>
            <w:tcW w:w="99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4F"/>
          </w:tcPr>
          <w:p w:rsidR="00486FE9" w:rsidRDefault="00486FE9" w:rsidP="00EC0013">
            <w:pPr>
              <w:rPr>
                <w:sz w:val="24"/>
              </w:rPr>
            </w:pPr>
          </w:p>
        </w:tc>
      </w:tr>
      <w:tr w:rsidR="00486FE9" w:rsidRPr="00C822CE" w:rsidTr="00486FE9">
        <w:trPr>
          <w:cantSplit/>
          <w:trHeight w:val="239"/>
        </w:trPr>
        <w:tc>
          <w:tcPr>
            <w:tcW w:w="682" w:type="dxa"/>
            <w:vMerge/>
            <w:tcBorders>
              <w:left w:val="single" w:sz="24" w:space="0" w:color="auto"/>
              <w:right w:val="single" w:sz="4" w:space="0" w:color="00B050"/>
            </w:tcBorders>
            <w:shd w:val="clear" w:color="auto" w:fill="92D050"/>
          </w:tcPr>
          <w:p w:rsidR="00953306" w:rsidRPr="000E6806" w:rsidRDefault="00953306" w:rsidP="00EC0013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00B050"/>
              <w:right w:val="nil"/>
            </w:tcBorders>
            <w:shd w:val="clear" w:color="auto" w:fill="92D050"/>
            <w:textDirection w:val="btLr"/>
          </w:tcPr>
          <w:p w:rsidR="00953306" w:rsidRPr="000E6806" w:rsidRDefault="00953306" w:rsidP="00EC0013">
            <w:pPr>
              <w:ind w:left="113" w:right="113"/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6C673B">
              <w:rPr>
                <w:rFonts w:ascii="Calibri" w:hAnsi="Calibri"/>
                <w:b/>
                <w:bCs/>
                <w:color w:val="000000"/>
                <w:sz w:val="36"/>
                <w:szCs w:val="28"/>
              </w:rPr>
              <w:t>SEN SUPPORT</w:t>
            </w:r>
          </w:p>
        </w:tc>
        <w:tc>
          <w:tcPr>
            <w:tcW w:w="6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C00000"/>
            <w:textDirection w:val="btLr"/>
          </w:tcPr>
          <w:p w:rsidR="00953306" w:rsidRPr="006C673B" w:rsidRDefault="00953306" w:rsidP="00EC0013">
            <w:pPr>
              <w:ind w:left="113" w:right="113"/>
              <w:jc w:val="center"/>
              <w:rPr>
                <w:bCs/>
                <w:sz w:val="16"/>
              </w:rPr>
            </w:pPr>
            <w:r w:rsidRPr="006C673B">
              <w:rPr>
                <w:bCs/>
                <w:sz w:val="16"/>
              </w:rPr>
              <w:t>Co-ordinated Plan</w:t>
            </w: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nil"/>
            </w:tcBorders>
            <w:shd w:val="clear" w:color="auto" w:fill="FFFF4F"/>
          </w:tcPr>
          <w:p w:rsidR="00953306" w:rsidRPr="00EB04CA" w:rsidRDefault="00953306" w:rsidP="00EC0013">
            <w:pPr>
              <w:jc w:val="center"/>
              <w:rPr>
                <w:bCs/>
                <w:sz w:val="24"/>
              </w:rPr>
            </w:pPr>
            <w:r w:rsidRPr="00EB04CA">
              <w:rPr>
                <w:bCs/>
                <w:sz w:val="24"/>
              </w:rPr>
              <w:t>Target</w:t>
            </w:r>
            <w:r>
              <w:rPr>
                <w:bCs/>
                <w:sz w:val="24"/>
              </w:rPr>
              <w:t>ed</w:t>
            </w:r>
            <w:r w:rsidRPr="00EB04CA">
              <w:rPr>
                <w:bCs/>
                <w:sz w:val="24"/>
              </w:rPr>
              <w:t xml:space="preserve"> Specialist</w:t>
            </w:r>
          </w:p>
        </w:tc>
        <w:tc>
          <w:tcPr>
            <w:tcW w:w="9926" w:type="dxa"/>
            <w:vMerge w:val="restart"/>
            <w:tcBorders>
              <w:top w:val="nil"/>
            </w:tcBorders>
            <w:shd w:val="clear" w:color="auto" w:fill="FFFF4F"/>
          </w:tcPr>
          <w:p w:rsidR="00953306" w:rsidRPr="001139B3" w:rsidRDefault="00EC0013" w:rsidP="00EC0013">
            <w:pPr>
              <w:rPr>
                <w:sz w:val="24"/>
              </w:rPr>
            </w:pPr>
            <w:r>
              <w:rPr>
                <w:sz w:val="24"/>
              </w:rPr>
              <w:t>Enhanced resource bases located in mainstream schools. Specialist support from a range of professional ser</w:t>
            </w:r>
            <w:r w:rsidR="00A2053A">
              <w:rPr>
                <w:sz w:val="24"/>
              </w:rPr>
              <w:t>vices such as Autism Outreach</w:t>
            </w:r>
            <w:r w:rsidR="00E7478B">
              <w:rPr>
                <w:sz w:val="24"/>
              </w:rPr>
              <w:t>,</w:t>
            </w:r>
            <w:r w:rsidR="00A2053A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Sensory Support, Educational Psychology, Occupational Therapy, Physiotherapy. Consultation, </w:t>
            </w:r>
            <w:r w:rsidR="001F3C10">
              <w:rPr>
                <w:sz w:val="24"/>
              </w:rPr>
              <w:t>Intervention advice and training. Pupil Referral Units</w:t>
            </w:r>
            <w:r w:rsidR="00E7478B">
              <w:rPr>
                <w:sz w:val="24"/>
              </w:rPr>
              <w:t>.</w:t>
            </w:r>
          </w:p>
        </w:tc>
      </w:tr>
      <w:tr w:rsidR="00953306" w:rsidRPr="00C822CE" w:rsidTr="00486FE9">
        <w:trPr>
          <w:cantSplit/>
          <w:trHeight w:val="431"/>
        </w:trPr>
        <w:tc>
          <w:tcPr>
            <w:tcW w:w="682" w:type="dxa"/>
            <w:vMerge/>
            <w:tcBorders>
              <w:left w:val="single" w:sz="24" w:space="0" w:color="auto"/>
              <w:right w:val="single" w:sz="4" w:space="0" w:color="00B050"/>
            </w:tcBorders>
            <w:shd w:val="clear" w:color="auto" w:fill="92D050"/>
          </w:tcPr>
          <w:p w:rsidR="00953306" w:rsidRPr="000E6806" w:rsidRDefault="00953306" w:rsidP="00EC0013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80" w:type="dxa"/>
            <w:vMerge/>
            <w:tcBorders>
              <w:left w:val="single" w:sz="4" w:space="0" w:color="00B050"/>
              <w:right w:val="nil"/>
            </w:tcBorders>
            <w:shd w:val="clear" w:color="auto" w:fill="92D050"/>
            <w:textDirection w:val="btLr"/>
          </w:tcPr>
          <w:p w:rsidR="00953306" w:rsidRDefault="00953306" w:rsidP="00EC0013">
            <w:pPr>
              <w:ind w:left="113" w:right="113"/>
              <w:jc w:val="center"/>
              <w:rPr>
                <w:rFonts w:ascii="Calibri" w:hAnsi="Calibri"/>
                <w:b/>
                <w:bCs/>
                <w:color w:val="000000"/>
                <w:sz w:val="40"/>
                <w:szCs w:val="28"/>
              </w:rPr>
            </w:pPr>
          </w:p>
        </w:tc>
        <w:tc>
          <w:tcPr>
            <w:tcW w:w="609" w:type="dxa"/>
            <w:vMerge/>
            <w:tcBorders>
              <w:left w:val="nil"/>
              <w:right w:val="single" w:sz="4" w:space="0" w:color="auto"/>
            </w:tcBorders>
            <w:shd w:val="clear" w:color="auto" w:fill="C00000"/>
            <w:textDirection w:val="btLr"/>
            <w:vAlign w:val="center"/>
          </w:tcPr>
          <w:p w:rsidR="00953306" w:rsidRDefault="00953306" w:rsidP="00EC0013">
            <w:pPr>
              <w:ind w:left="113" w:right="113"/>
              <w:jc w:val="center"/>
              <w:rPr>
                <w:bCs/>
                <w:sz w:val="24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</w:tcBorders>
            <w:shd w:val="clear" w:color="auto" w:fill="FFFF4F"/>
          </w:tcPr>
          <w:p w:rsidR="00953306" w:rsidRDefault="00953306" w:rsidP="00EC0013">
            <w:pPr>
              <w:jc w:val="center"/>
              <w:rPr>
                <w:bCs/>
                <w:sz w:val="24"/>
              </w:rPr>
            </w:pPr>
          </w:p>
          <w:p w:rsidR="00953306" w:rsidRPr="00EB04CA" w:rsidRDefault="00953306" w:rsidP="00EC0013">
            <w:pPr>
              <w:jc w:val="center"/>
              <w:rPr>
                <w:bCs/>
                <w:sz w:val="24"/>
              </w:rPr>
            </w:pPr>
          </w:p>
        </w:tc>
        <w:tc>
          <w:tcPr>
            <w:tcW w:w="9926" w:type="dxa"/>
            <w:vMerge/>
            <w:shd w:val="clear" w:color="auto" w:fill="FFFF4F"/>
          </w:tcPr>
          <w:p w:rsidR="00953306" w:rsidRPr="001139B3" w:rsidRDefault="00953306" w:rsidP="00EC0013">
            <w:pPr>
              <w:rPr>
                <w:noProof/>
                <w:sz w:val="24"/>
                <w:lang w:eastAsia="en-GB"/>
              </w:rPr>
            </w:pPr>
          </w:p>
        </w:tc>
      </w:tr>
      <w:tr w:rsidR="00953306" w:rsidRPr="00C822CE" w:rsidTr="00486FE9">
        <w:trPr>
          <w:cantSplit/>
          <w:trHeight w:val="295"/>
        </w:trPr>
        <w:tc>
          <w:tcPr>
            <w:tcW w:w="682" w:type="dxa"/>
            <w:vMerge/>
            <w:tcBorders>
              <w:left w:val="single" w:sz="24" w:space="0" w:color="auto"/>
              <w:right w:val="single" w:sz="4" w:space="0" w:color="00B050"/>
            </w:tcBorders>
            <w:shd w:val="clear" w:color="auto" w:fill="92D050"/>
          </w:tcPr>
          <w:p w:rsidR="00953306" w:rsidRPr="000E6806" w:rsidRDefault="00953306" w:rsidP="00EC0013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80" w:type="dxa"/>
            <w:vMerge/>
            <w:tcBorders>
              <w:left w:val="single" w:sz="4" w:space="0" w:color="00B050"/>
              <w:right w:val="nil"/>
            </w:tcBorders>
            <w:shd w:val="clear" w:color="auto" w:fill="92D050"/>
          </w:tcPr>
          <w:p w:rsidR="00953306" w:rsidRPr="000E6806" w:rsidRDefault="00953306" w:rsidP="00EC0013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09" w:type="dxa"/>
            <w:vMerge/>
            <w:tcBorders>
              <w:left w:val="nil"/>
              <w:bottom w:val="dashed" w:sz="12" w:space="0" w:color="auto"/>
              <w:right w:val="single" w:sz="4" w:space="0" w:color="auto"/>
            </w:tcBorders>
            <w:shd w:val="clear" w:color="auto" w:fill="C00000"/>
          </w:tcPr>
          <w:p w:rsidR="00953306" w:rsidRPr="00EB04CA" w:rsidRDefault="00953306" w:rsidP="00EC0013">
            <w:pPr>
              <w:jc w:val="center"/>
              <w:rPr>
                <w:bCs/>
                <w:sz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bottom w:val="nil"/>
            </w:tcBorders>
            <w:shd w:val="clear" w:color="auto" w:fill="43FF98"/>
          </w:tcPr>
          <w:p w:rsidR="00953306" w:rsidRPr="00EB04CA" w:rsidRDefault="00953306" w:rsidP="00EC0013">
            <w:pPr>
              <w:jc w:val="center"/>
              <w:rPr>
                <w:bCs/>
                <w:sz w:val="24"/>
              </w:rPr>
            </w:pPr>
            <w:r w:rsidRPr="00EB04CA">
              <w:rPr>
                <w:bCs/>
                <w:sz w:val="24"/>
              </w:rPr>
              <w:t>Targeted</w:t>
            </w:r>
          </w:p>
        </w:tc>
        <w:tc>
          <w:tcPr>
            <w:tcW w:w="9926" w:type="dxa"/>
            <w:vMerge w:val="restart"/>
            <w:shd w:val="clear" w:color="auto" w:fill="43FF98"/>
          </w:tcPr>
          <w:p w:rsidR="00953306" w:rsidRPr="001139B3" w:rsidRDefault="00E413BA" w:rsidP="00EC0013">
            <w:pPr>
              <w:rPr>
                <w:sz w:val="24"/>
              </w:rPr>
            </w:pPr>
            <w:r>
              <w:rPr>
                <w:sz w:val="24"/>
              </w:rPr>
              <w:t>Class teacher in receipt of advice and support from the Special Educational Needs Coordinator. In</w:t>
            </w:r>
            <w:r w:rsidR="00EC0013">
              <w:rPr>
                <w:sz w:val="24"/>
              </w:rPr>
              <w:t>volvement of professionals from outside the school (</w:t>
            </w:r>
            <w:r w:rsidR="00A2053A">
              <w:rPr>
                <w:sz w:val="24"/>
              </w:rPr>
              <w:t>e.g.</w:t>
            </w:r>
            <w:r w:rsidR="00EC0013">
              <w:rPr>
                <w:sz w:val="24"/>
              </w:rPr>
              <w:t xml:space="preserve"> educational psychologists, speech and language therapists, paediatricians) through consultation, assessment and training. Evidence based interventions and child specific approaches in place and reviewed.</w:t>
            </w:r>
          </w:p>
        </w:tc>
      </w:tr>
      <w:tr w:rsidR="00953306" w:rsidRPr="00C822CE" w:rsidTr="00486FE9">
        <w:trPr>
          <w:cantSplit/>
          <w:trHeight w:val="221"/>
        </w:trPr>
        <w:tc>
          <w:tcPr>
            <w:tcW w:w="682" w:type="dxa"/>
            <w:vMerge/>
            <w:tcBorders>
              <w:left w:val="single" w:sz="24" w:space="0" w:color="auto"/>
              <w:right w:val="single" w:sz="4" w:space="0" w:color="00B050"/>
            </w:tcBorders>
            <w:shd w:val="clear" w:color="auto" w:fill="92D050"/>
          </w:tcPr>
          <w:p w:rsidR="00953306" w:rsidRPr="000E6806" w:rsidRDefault="00953306" w:rsidP="00EC0013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80" w:type="dxa"/>
            <w:vMerge/>
            <w:tcBorders>
              <w:left w:val="single" w:sz="4" w:space="0" w:color="00B050"/>
              <w:right w:val="nil"/>
            </w:tcBorders>
            <w:shd w:val="clear" w:color="auto" w:fill="92D050"/>
          </w:tcPr>
          <w:p w:rsidR="00953306" w:rsidRPr="000E6806" w:rsidRDefault="00953306" w:rsidP="00EC0013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09" w:type="dxa"/>
            <w:tcBorders>
              <w:top w:val="dashed" w:sz="12" w:space="0" w:color="auto"/>
              <w:left w:val="nil"/>
              <w:bottom w:val="nil"/>
              <w:right w:val="single" w:sz="4" w:space="0" w:color="auto"/>
            </w:tcBorders>
            <w:shd w:val="clear" w:color="auto" w:fill="C9C9C9" w:themeFill="accent3" w:themeFillTint="99"/>
          </w:tcPr>
          <w:p w:rsidR="00953306" w:rsidRPr="00EB04CA" w:rsidRDefault="00953306" w:rsidP="00EC0013">
            <w:pPr>
              <w:jc w:val="center"/>
              <w:rPr>
                <w:bCs/>
                <w:sz w:val="24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nil"/>
            </w:tcBorders>
            <w:shd w:val="clear" w:color="auto" w:fill="43FF98"/>
          </w:tcPr>
          <w:p w:rsidR="00953306" w:rsidRPr="00EB04CA" w:rsidRDefault="00953306" w:rsidP="00EC0013">
            <w:pPr>
              <w:jc w:val="center"/>
              <w:rPr>
                <w:bCs/>
                <w:sz w:val="24"/>
              </w:rPr>
            </w:pPr>
          </w:p>
        </w:tc>
        <w:tc>
          <w:tcPr>
            <w:tcW w:w="9926" w:type="dxa"/>
            <w:vMerge/>
            <w:shd w:val="clear" w:color="auto" w:fill="43FF98"/>
          </w:tcPr>
          <w:p w:rsidR="00953306" w:rsidRPr="001139B3" w:rsidRDefault="00953306" w:rsidP="00EC0013">
            <w:pPr>
              <w:rPr>
                <w:sz w:val="24"/>
              </w:rPr>
            </w:pPr>
          </w:p>
        </w:tc>
      </w:tr>
      <w:tr w:rsidR="00953306" w:rsidRPr="00C822CE" w:rsidTr="00486FE9">
        <w:trPr>
          <w:cantSplit/>
          <w:trHeight w:val="431"/>
        </w:trPr>
        <w:tc>
          <w:tcPr>
            <w:tcW w:w="682" w:type="dxa"/>
            <w:vMerge/>
            <w:tcBorders>
              <w:left w:val="single" w:sz="24" w:space="0" w:color="auto"/>
              <w:right w:val="single" w:sz="4" w:space="0" w:color="00B050"/>
            </w:tcBorders>
            <w:shd w:val="clear" w:color="auto" w:fill="92D050"/>
          </w:tcPr>
          <w:p w:rsidR="00953306" w:rsidRPr="000E6806" w:rsidRDefault="00953306" w:rsidP="00EC0013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80" w:type="dxa"/>
            <w:vMerge/>
            <w:tcBorders>
              <w:left w:val="single" w:sz="4" w:space="0" w:color="00B050"/>
              <w:right w:val="nil"/>
            </w:tcBorders>
            <w:shd w:val="clear" w:color="auto" w:fill="92D050"/>
          </w:tcPr>
          <w:p w:rsidR="00953306" w:rsidRPr="000E6806" w:rsidRDefault="00953306" w:rsidP="00EC0013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09" w:type="dxa"/>
            <w:tcBorders>
              <w:top w:val="nil"/>
              <w:left w:val="nil"/>
              <w:right w:val="single" w:sz="4" w:space="0" w:color="auto"/>
            </w:tcBorders>
            <w:shd w:val="clear" w:color="auto" w:fill="C9C9C9" w:themeFill="accent3" w:themeFillTint="99"/>
          </w:tcPr>
          <w:p w:rsidR="00953306" w:rsidRPr="00EB04CA" w:rsidRDefault="00953306" w:rsidP="00EC0013">
            <w:pPr>
              <w:jc w:val="center"/>
              <w:rPr>
                <w:bCs/>
                <w:sz w:val="24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</w:tcBorders>
            <w:shd w:val="clear" w:color="auto" w:fill="43FF98"/>
          </w:tcPr>
          <w:p w:rsidR="00953306" w:rsidRPr="00EB04CA" w:rsidRDefault="00953306" w:rsidP="00EC0013">
            <w:pPr>
              <w:jc w:val="center"/>
              <w:rPr>
                <w:bCs/>
                <w:sz w:val="24"/>
              </w:rPr>
            </w:pPr>
          </w:p>
        </w:tc>
        <w:tc>
          <w:tcPr>
            <w:tcW w:w="9926" w:type="dxa"/>
            <w:vMerge/>
            <w:shd w:val="clear" w:color="auto" w:fill="43FF98"/>
          </w:tcPr>
          <w:p w:rsidR="00953306" w:rsidRPr="001139B3" w:rsidRDefault="00953306" w:rsidP="00EC0013">
            <w:pPr>
              <w:rPr>
                <w:sz w:val="24"/>
              </w:rPr>
            </w:pPr>
          </w:p>
        </w:tc>
      </w:tr>
      <w:tr w:rsidR="00953306" w:rsidRPr="00C822CE" w:rsidTr="00486FE9">
        <w:trPr>
          <w:cantSplit/>
          <w:trHeight w:val="431"/>
        </w:trPr>
        <w:tc>
          <w:tcPr>
            <w:tcW w:w="682" w:type="dxa"/>
            <w:vMerge/>
            <w:tcBorders>
              <w:left w:val="single" w:sz="24" w:space="0" w:color="auto"/>
              <w:right w:val="single" w:sz="4" w:space="0" w:color="00B050"/>
            </w:tcBorders>
            <w:shd w:val="clear" w:color="auto" w:fill="92D050"/>
          </w:tcPr>
          <w:p w:rsidR="00953306" w:rsidRPr="000E6806" w:rsidRDefault="00953306" w:rsidP="00EC0013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80" w:type="dxa"/>
            <w:vMerge/>
            <w:tcBorders>
              <w:left w:val="single" w:sz="4" w:space="0" w:color="00B050"/>
              <w:bottom w:val="dashed" w:sz="12" w:space="0" w:color="auto"/>
              <w:right w:val="nil"/>
            </w:tcBorders>
            <w:shd w:val="clear" w:color="auto" w:fill="92D050"/>
          </w:tcPr>
          <w:p w:rsidR="00953306" w:rsidRPr="000E6806" w:rsidRDefault="00953306" w:rsidP="00EC0013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09" w:type="dxa"/>
            <w:tcBorders>
              <w:left w:val="nil"/>
              <w:bottom w:val="nil"/>
              <w:right w:val="single" w:sz="4" w:space="0" w:color="auto"/>
            </w:tcBorders>
            <w:shd w:val="clear" w:color="auto" w:fill="C9C9C9" w:themeFill="accent3" w:themeFillTint="99"/>
          </w:tcPr>
          <w:p w:rsidR="00953306" w:rsidRPr="00EB04CA" w:rsidRDefault="00953306" w:rsidP="00EC0013">
            <w:pPr>
              <w:jc w:val="center"/>
              <w:rPr>
                <w:bCs/>
                <w:sz w:val="24"/>
              </w:rPr>
            </w:pPr>
          </w:p>
        </w:tc>
        <w:tc>
          <w:tcPr>
            <w:tcW w:w="1718" w:type="dxa"/>
            <w:vMerge w:val="restart"/>
            <w:tcBorders>
              <w:left w:val="single" w:sz="4" w:space="0" w:color="auto"/>
            </w:tcBorders>
            <w:shd w:val="clear" w:color="auto" w:fill="3FADFF"/>
          </w:tcPr>
          <w:p w:rsidR="00953306" w:rsidRPr="00EB04CA" w:rsidRDefault="00953306" w:rsidP="00EC0013">
            <w:pPr>
              <w:jc w:val="center"/>
              <w:rPr>
                <w:bCs/>
                <w:sz w:val="24"/>
              </w:rPr>
            </w:pPr>
            <w:r w:rsidRPr="00EB04CA">
              <w:rPr>
                <w:bCs/>
                <w:sz w:val="24"/>
              </w:rPr>
              <w:t>Universal Targeted</w:t>
            </w:r>
          </w:p>
          <w:p w:rsidR="00953306" w:rsidRPr="00EB04CA" w:rsidRDefault="00953306" w:rsidP="00EC0013">
            <w:pPr>
              <w:jc w:val="center"/>
              <w:rPr>
                <w:bCs/>
                <w:sz w:val="24"/>
              </w:rPr>
            </w:pPr>
          </w:p>
        </w:tc>
        <w:tc>
          <w:tcPr>
            <w:tcW w:w="9926" w:type="dxa"/>
            <w:vMerge w:val="restart"/>
            <w:shd w:val="clear" w:color="auto" w:fill="3FADFF"/>
          </w:tcPr>
          <w:p w:rsidR="00953306" w:rsidRPr="001139B3" w:rsidRDefault="00E413BA" w:rsidP="00EC0013">
            <w:pPr>
              <w:rPr>
                <w:sz w:val="24"/>
              </w:rPr>
            </w:pPr>
            <w:r>
              <w:rPr>
                <w:sz w:val="24"/>
              </w:rPr>
              <w:t>Quality first teaching. School’s best endeavours. Differentiated curriculum. Class teacher in receipt of advice and support from the Special Educational Needs Coordinator. Evidence -based interventions run in</w:t>
            </w:r>
            <w:r w:rsidR="00EC0013">
              <w:rPr>
                <w:sz w:val="24"/>
              </w:rPr>
              <w:t xml:space="preserve"> class and in </w:t>
            </w:r>
            <w:r>
              <w:rPr>
                <w:sz w:val="24"/>
              </w:rPr>
              <w:t>small groups</w:t>
            </w:r>
            <w:r w:rsidR="00A2053A">
              <w:rPr>
                <w:sz w:val="24"/>
              </w:rPr>
              <w:t xml:space="preserve"> (plan</w:t>
            </w:r>
            <w:r w:rsidR="00EC0013">
              <w:rPr>
                <w:sz w:val="24"/>
              </w:rPr>
              <w:t>, do, review cycle)</w:t>
            </w:r>
            <w:r>
              <w:rPr>
                <w:sz w:val="24"/>
              </w:rPr>
              <w:t>. Personalised learning. Consultation. Training.</w:t>
            </w:r>
          </w:p>
        </w:tc>
      </w:tr>
      <w:tr w:rsidR="00953306" w:rsidRPr="00C822CE" w:rsidTr="00486FE9">
        <w:trPr>
          <w:cantSplit/>
          <w:trHeight w:val="431"/>
        </w:trPr>
        <w:tc>
          <w:tcPr>
            <w:tcW w:w="682" w:type="dxa"/>
            <w:vMerge/>
            <w:tcBorders>
              <w:left w:val="single" w:sz="24" w:space="0" w:color="auto"/>
              <w:right w:val="single" w:sz="4" w:space="0" w:color="00B050"/>
            </w:tcBorders>
            <w:shd w:val="clear" w:color="auto" w:fill="92D050"/>
          </w:tcPr>
          <w:p w:rsidR="00953306" w:rsidRPr="000E6806" w:rsidRDefault="00953306" w:rsidP="00EC0013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dashed" w:sz="12" w:space="0" w:color="auto"/>
              <w:left w:val="single" w:sz="4" w:space="0" w:color="00B050"/>
              <w:right w:val="nil"/>
            </w:tcBorders>
            <w:shd w:val="clear" w:color="auto" w:fill="C9C9C9" w:themeFill="accent3" w:themeFillTint="99"/>
          </w:tcPr>
          <w:p w:rsidR="00953306" w:rsidRPr="000E6806" w:rsidRDefault="00953306" w:rsidP="00EC0013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09" w:type="dxa"/>
            <w:tcBorders>
              <w:top w:val="nil"/>
              <w:left w:val="nil"/>
              <w:right w:val="single" w:sz="4" w:space="0" w:color="auto"/>
            </w:tcBorders>
            <w:shd w:val="clear" w:color="auto" w:fill="C9C9C9" w:themeFill="accent3" w:themeFillTint="99"/>
          </w:tcPr>
          <w:p w:rsidR="00953306" w:rsidRPr="00EB04CA" w:rsidRDefault="00953306" w:rsidP="00EC0013">
            <w:pPr>
              <w:jc w:val="center"/>
              <w:rPr>
                <w:bCs/>
                <w:sz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  <w:shd w:val="clear" w:color="auto" w:fill="3FADFF"/>
          </w:tcPr>
          <w:p w:rsidR="00953306" w:rsidRPr="00EB04CA" w:rsidRDefault="00953306" w:rsidP="00EC0013">
            <w:pPr>
              <w:jc w:val="center"/>
              <w:rPr>
                <w:bCs/>
                <w:sz w:val="24"/>
              </w:rPr>
            </w:pPr>
          </w:p>
        </w:tc>
        <w:tc>
          <w:tcPr>
            <w:tcW w:w="9926" w:type="dxa"/>
            <w:vMerge/>
            <w:shd w:val="clear" w:color="auto" w:fill="3FADFF"/>
          </w:tcPr>
          <w:p w:rsidR="00953306" w:rsidRPr="001139B3" w:rsidRDefault="00953306" w:rsidP="00EC0013">
            <w:pPr>
              <w:rPr>
                <w:noProof/>
                <w:sz w:val="24"/>
                <w:lang w:eastAsia="en-GB"/>
              </w:rPr>
            </w:pPr>
          </w:p>
        </w:tc>
      </w:tr>
      <w:tr w:rsidR="00953306" w:rsidRPr="00C822CE" w:rsidTr="00486FE9">
        <w:trPr>
          <w:cantSplit/>
          <w:trHeight w:val="857"/>
        </w:trPr>
        <w:tc>
          <w:tcPr>
            <w:tcW w:w="682" w:type="dxa"/>
            <w:vMerge/>
            <w:tcBorders>
              <w:left w:val="single" w:sz="24" w:space="0" w:color="auto"/>
              <w:bottom w:val="single" w:sz="24" w:space="0" w:color="auto"/>
              <w:right w:val="single" w:sz="4" w:space="0" w:color="00B050"/>
            </w:tcBorders>
            <w:shd w:val="clear" w:color="auto" w:fill="92D050"/>
          </w:tcPr>
          <w:p w:rsidR="00953306" w:rsidRPr="000E6806" w:rsidRDefault="00953306" w:rsidP="00EC0013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80" w:type="dxa"/>
            <w:tcBorders>
              <w:left w:val="single" w:sz="4" w:space="0" w:color="00B050"/>
              <w:bottom w:val="single" w:sz="24" w:space="0" w:color="auto"/>
              <w:right w:val="nil"/>
            </w:tcBorders>
            <w:shd w:val="clear" w:color="auto" w:fill="C9C9C9" w:themeFill="accent3" w:themeFillTint="99"/>
          </w:tcPr>
          <w:p w:rsidR="00953306" w:rsidRPr="000E6806" w:rsidRDefault="00953306" w:rsidP="00EC0013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09" w:type="dxa"/>
            <w:tcBorders>
              <w:left w:val="nil"/>
              <w:bottom w:val="single" w:sz="2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:rsidR="00953306" w:rsidRPr="00EB04CA" w:rsidRDefault="00953306" w:rsidP="00EC0013">
            <w:pPr>
              <w:jc w:val="center"/>
              <w:rPr>
                <w:bCs/>
                <w:sz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bottom w:val="single" w:sz="24" w:space="0" w:color="auto"/>
            </w:tcBorders>
            <w:shd w:val="clear" w:color="auto" w:fill="A365D1"/>
          </w:tcPr>
          <w:p w:rsidR="00953306" w:rsidRPr="00EB04CA" w:rsidRDefault="00953306" w:rsidP="00EC0013">
            <w:pPr>
              <w:jc w:val="center"/>
              <w:rPr>
                <w:bCs/>
                <w:sz w:val="24"/>
              </w:rPr>
            </w:pPr>
            <w:r w:rsidRPr="00EB04CA">
              <w:rPr>
                <w:bCs/>
                <w:sz w:val="24"/>
              </w:rPr>
              <w:t xml:space="preserve">Universal </w:t>
            </w:r>
          </w:p>
          <w:p w:rsidR="00953306" w:rsidRPr="00EB04CA" w:rsidRDefault="00953306" w:rsidP="00EC0013">
            <w:pPr>
              <w:jc w:val="center"/>
              <w:rPr>
                <w:bCs/>
                <w:sz w:val="24"/>
              </w:rPr>
            </w:pPr>
          </w:p>
        </w:tc>
        <w:tc>
          <w:tcPr>
            <w:tcW w:w="9926" w:type="dxa"/>
            <w:tcBorders>
              <w:bottom w:val="single" w:sz="24" w:space="0" w:color="auto"/>
            </w:tcBorders>
            <w:shd w:val="clear" w:color="auto" w:fill="A365D1"/>
          </w:tcPr>
          <w:p w:rsidR="00953306" w:rsidRPr="001139B3" w:rsidRDefault="00953306" w:rsidP="00EC0013">
            <w:pPr>
              <w:rPr>
                <w:sz w:val="24"/>
              </w:rPr>
            </w:pPr>
          </w:p>
        </w:tc>
      </w:tr>
    </w:tbl>
    <w:p w:rsidR="00953306" w:rsidRDefault="00953306" w:rsidP="00953306"/>
    <w:p w:rsidR="009E438B" w:rsidRDefault="009E438B" w:rsidP="009E438B">
      <w:pPr>
        <w:spacing w:after="0" w:line="240" w:lineRule="auto"/>
        <w:jc w:val="center"/>
        <w:rPr>
          <w:rFonts w:ascii="Arial" w:hAnsi="Arial" w:cs="Arial"/>
        </w:rPr>
      </w:pPr>
    </w:p>
    <w:p w:rsidR="009E438B" w:rsidRDefault="009E438B" w:rsidP="009E438B">
      <w:pPr>
        <w:spacing w:after="0" w:line="240" w:lineRule="auto"/>
        <w:jc w:val="center"/>
        <w:rPr>
          <w:rFonts w:ascii="Arial" w:hAnsi="Arial" w:cs="Arial"/>
        </w:rPr>
      </w:pPr>
    </w:p>
    <w:p w:rsidR="009E438B" w:rsidRDefault="000E471E" w:rsidP="009E438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Children/ Young People in school will get support that is specific to their individual needs. This may all be provided by the class teacher or may involve:</w:t>
      </w:r>
    </w:p>
    <w:p w:rsidR="000E471E" w:rsidRDefault="00D62D6D" w:rsidP="000E471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Advice and support from the School’s Special Educational Needs Co-ordinato</w:t>
      </w:r>
      <w:r w:rsidR="00FA72CC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 and othe</w:t>
      </w:r>
      <w:r w:rsidR="00FA72CC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 members of staff within the school.</w:t>
      </w:r>
    </w:p>
    <w:p w:rsidR="000E471E" w:rsidRDefault="000E471E" w:rsidP="000E471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Staff who visit the school from the Local Authority central services such as the Educational Psychologist, Specialist Teachers for autism, ADHD or from the Sensory Service (for students with a hearing or visual need).</w:t>
      </w:r>
    </w:p>
    <w:p w:rsidR="000E471E" w:rsidRDefault="000E471E" w:rsidP="000E471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Staff who visit from outside agencies such as the</w:t>
      </w:r>
      <w:r w:rsidR="00FA72CC">
        <w:rPr>
          <w:rFonts w:ascii="Arial" w:hAnsi="Arial" w:cs="Arial"/>
        </w:rPr>
        <w:t xml:space="preserve"> Speech and Language Therapy (S&amp;</w:t>
      </w:r>
      <w:r>
        <w:rPr>
          <w:rFonts w:ascii="Arial" w:hAnsi="Arial" w:cs="Arial"/>
        </w:rPr>
        <w:t>LT) Service.</w:t>
      </w:r>
    </w:p>
    <w:p w:rsidR="000E471E" w:rsidRDefault="000E471E" w:rsidP="000E471E">
      <w:pPr>
        <w:spacing w:after="0" w:line="240" w:lineRule="auto"/>
        <w:jc w:val="both"/>
        <w:rPr>
          <w:rFonts w:ascii="Arial" w:hAnsi="Arial" w:cs="Arial"/>
        </w:rPr>
      </w:pPr>
    </w:p>
    <w:p w:rsidR="000E471E" w:rsidRDefault="009505EF" w:rsidP="000E471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 GUIDE TO OUR PROVISION</w:t>
      </w:r>
    </w:p>
    <w:p w:rsidR="000E471E" w:rsidRDefault="000E471E" w:rsidP="000E471E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9275"/>
      </w:tblGrid>
      <w:tr w:rsidR="00E502AB" w:rsidTr="00E502AB">
        <w:tc>
          <w:tcPr>
            <w:tcW w:w="4673" w:type="dxa"/>
          </w:tcPr>
          <w:p w:rsidR="00E502AB" w:rsidRPr="00E502AB" w:rsidRDefault="00E502AB" w:rsidP="000E471E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Identification of SEND at our School</w:t>
            </w:r>
          </w:p>
        </w:tc>
        <w:tc>
          <w:tcPr>
            <w:tcW w:w="9275" w:type="dxa"/>
          </w:tcPr>
          <w:p w:rsidR="00E502AB" w:rsidRDefault="00E80C3D" w:rsidP="000E471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Caverstede Early years Centre</w:t>
            </w:r>
          </w:p>
        </w:tc>
      </w:tr>
      <w:tr w:rsidR="00E502AB" w:rsidTr="00E502AB">
        <w:tc>
          <w:tcPr>
            <w:tcW w:w="4673" w:type="dxa"/>
          </w:tcPr>
          <w:p w:rsidR="00E502AB" w:rsidRDefault="00E502AB" w:rsidP="000E471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Our school identifies children/ young people with special educational needs/ disability (SEND) by</w:t>
            </w:r>
          </w:p>
          <w:p w:rsidR="006B6029" w:rsidRDefault="006B6029" w:rsidP="000E471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275" w:type="dxa"/>
          </w:tcPr>
          <w:p w:rsidR="00E502AB" w:rsidRDefault="006B6029" w:rsidP="006B6029">
            <w:pPr>
              <w:pStyle w:val="ListParagraph"/>
              <w:ind w:left="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 Caverstede Early Years Centre:</w:t>
            </w:r>
          </w:p>
          <w:p w:rsidR="006B6029" w:rsidRDefault="006B6029" w:rsidP="006B6029">
            <w:pPr>
              <w:pStyle w:val="ListParagraph"/>
              <w:ind w:left="5"/>
              <w:jc w:val="both"/>
              <w:rPr>
                <w:rFonts w:ascii="Arial" w:hAnsi="Arial" w:cs="Arial"/>
              </w:rPr>
            </w:pPr>
          </w:p>
          <w:p w:rsidR="006B6029" w:rsidRDefault="006B6029" w:rsidP="006B6029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Children may be referred from other professionals involved</w:t>
            </w:r>
          </w:p>
          <w:p w:rsidR="006B6029" w:rsidRDefault="00722732" w:rsidP="006B6029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 c</w:t>
            </w:r>
            <w:r w:rsidR="006B6029">
              <w:rPr>
                <w:rFonts w:ascii="Arial" w:hAnsi="Arial" w:cs="Arial"/>
              </w:rPr>
              <w:t xml:space="preserve">arry out </w:t>
            </w:r>
            <w:r>
              <w:rPr>
                <w:rFonts w:ascii="Arial" w:hAnsi="Arial" w:cs="Arial"/>
              </w:rPr>
              <w:t>ongoing</w:t>
            </w:r>
            <w:r w:rsidR="006B6029">
              <w:rPr>
                <w:rFonts w:ascii="Arial" w:hAnsi="Arial" w:cs="Arial"/>
              </w:rPr>
              <w:t xml:space="preserve"> assessments / observations of the children</w:t>
            </w:r>
          </w:p>
          <w:p w:rsidR="00722732" w:rsidRDefault="00722732" w:rsidP="006B6029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Concerns are raised by parents/carers, teachers, Key Workers or </w:t>
            </w:r>
            <w:r w:rsidR="00E43194">
              <w:rPr>
                <w:rFonts w:ascii="Arial" w:hAnsi="Arial" w:cs="Arial"/>
              </w:rPr>
              <w:t xml:space="preserve">the </w:t>
            </w:r>
            <w:r>
              <w:rPr>
                <w:rFonts w:ascii="Arial" w:hAnsi="Arial" w:cs="Arial"/>
              </w:rPr>
              <w:t>child’s previous settings</w:t>
            </w:r>
          </w:p>
          <w:p w:rsidR="006B6029" w:rsidRPr="00E502AB" w:rsidRDefault="006B6029" w:rsidP="00722732">
            <w:pPr>
              <w:pStyle w:val="ListParagraph"/>
              <w:ind w:left="725"/>
              <w:jc w:val="both"/>
              <w:rPr>
                <w:rFonts w:ascii="Arial" w:hAnsi="Arial" w:cs="Arial"/>
              </w:rPr>
            </w:pPr>
          </w:p>
        </w:tc>
      </w:tr>
      <w:tr w:rsidR="00931B51" w:rsidTr="00E502AB">
        <w:tc>
          <w:tcPr>
            <w:tcW w:w="4673" w:type="dxa"/>
          </w:tcPr>
          <w:p w:rsidR="00931B51" w:rsidRDefault="00931B51" w:rsidP="000E471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 encourage Parents / Carers to</w:t>
            </w:r>
          </w:p>
        </w:tc>
        <w:tc>
          <w:tcPr>
            <w:tcW w:w="9275" w:type="dxa"/>
          </w:tcPr>
          <w:p w:rsidR="00931B51" w:rsidRDefault="00931B51" w:rsidP="006B6029">
            <w:pPr>
              <w:pStyle w:val="ListParagraph"/>
              <w:ind w:left="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Ring and arrange a convenient time to visit, look at our Nursery School </w:t>
            </w:r>
            <w:r w:rsidR="00043258">
              <w:rPr>
                <w:rFonts w:ascii="Arial" w:hAnsi="Arial" w:cs="Arial"/>
              </w:rPr>
              <w:t xml:space="preserve">and talk to our Assistant SENCo. </w:t>
            </w:r>
            <w:bookmarkStart w:id="0" w:name="_GoBack"/>
            <w:bookmarkEnd w:id="0"/>
          </w:p>
          <w:p w:rsidR="00931B51" w:rsidRDefault="00931B51" w:rsidP="006B6029">
            <w:pPr>
              <w:pStyle w:val="ListParagraph"/>
              <w:ind w:left="5"/>
              <w:jc w:val="both"/>
              <w:rPr>
                <w:rFonts w:ascii="Arial" w:hAnsi="Arial" w:cs="Arial"/>
              </w:rPr>
            </w:pPr>
          </w:p>
        </w:tc>
      </w:tr>
      <w:tr w:rsidR="00E502AB" w:rsidTr="00E502AB">
        <w:tc>
          <w:tcPr>
            <w:tcW w:w="4673" w:type="dxa"/>
          </w:tcPr>
          <w:p w:rsidR="00E502AB" w:rsidRDefault="00E502AB" w:rsidP="000E471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 encourage you to raise your concerns by</w:t>
            </w:r>
          </w:p>
        </w:tc>
        <w:tc>
          <w:tcPr>
            <w:tcW w:w="9275" w:type="dxa"/>
          </w:tcPr>
          <w:p w:rsidR="00E502AB" w:rsidRDefault="00E80C3D" w:rsidP="000E471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Talking to your child’s Key Worker in the first instance.</w:t>
            </w:r>
          </w:p>
          <w:p w:rsidR="006B6029" w:rsidRDefault="006B6029" w:rsidP="000E471E">
            <w:pPr>
              <w:jc w:val="both"/>
              <w:rPr>
                <w:rFonts w:ascii="Arial" w:hAnsi="Arial" w:cs="Arial"/>
              </w:rPr>
            </w:pPr>
          </w:p>
        </w:tc>
      </w:tr>
      <w:tr w:rsidR="00E502AB" w:rsidTr="00E502AB">
        <w:tc>
          <w:tcPr>
            <w:tcW w:w="4673" w:type="dxa"/>
          </w:tcPr>
          <w:p w:rsidR="00E502AB" w:rsidRDefault="00E502AB" w:rsidP="000E471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Our school has specialist provision for children/ young people with</w:t>
            </w:r>
          </w:p>
        </w:tc>
        <w:tc>
          <w:tcPr>
            <w:tcW w:w="9275" w:type="dxa"/>
          </w:tcPr>
          <w:p w:rsidR="00722732" w:rsidRPr="00722732" w:rsidRDefault="00722732" w:rsidP="004D6246">
            <w:pPr>
              <w:jc w:val="both"/>
              <w:rPr>
                <w:rFonts w:ascii="Arial" w:hAnsi="Arial" w:cs="Arial"/>
                <w:color w:val="FF0000"/>
              </w:rPr>
            </w:pPr>
          </w:p>
          <w:p w:rsidR="004D6246" w:rsidRPr="00722732" w:rsidRDefault="004D6246" w:rsidP="00722732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Arial" w:hAnsi="Arial" w:cs="Arial"/>
              </w:rPr>
            </w:pPr>
            <w:r w:rsidRPr="00722732">
              <w:rPr>
                <w:rFonts w:ascii="Arial" w:hAnsi="Arial" w:cs="Arial"/>
              </w:rPr>
              <w:t>Hearing Impairment</w:t>
            </w:r>
            <w:r w:rsidR="00722732" w:rsidRPr="00722732">
              <w:rPr>
                <w:rFonts w:ascii="Arial" w:hAnsi="Arial" w:cs="Arial"/>
              </w:rPr>
              <w:t xml:space="preserve"> </w:t>
            </w:r>
            <w:r w:rsidRPr="00722732">
              <w:rPr>
                <w:rFonts w:ascii="Arial" w:hAnsi="Arial" w:cs="Arial"/>
              </w:rPr>
              <w:t>-</w:t>
            </w:r>
            <w:r w:rsidR="00722732" w:rsidRPr="00722732">
              <w:rPr>
                <w:rFonts w:ascii="Arial" w:hAnsi="Arial" w:cs="Arial"/>
              </w:rPr>
              <w:t xml:space="preserve"> </w:t>
            </w:r>
            <w:r w:rsidR="00E80C3D" w:rsidRPr="00722732">
              <w:rPr>
                <w:rFonts w:ascii="Arial" w:hAnsi="Arial" w:cs="Arial"/>
              </w:rPr>
              <w:t xml:space="preserve">British Sign Language, </w:t>
            </w:r>
            <w:r w:rsidRPr="00722732">
              <w:rPr>
                <w:rFonts w:ascii="Arial" w:hAnsi="Arial" w:cs="Arial"/>
              </w:rPr>
              <w:t>signing</w:t>
            </w:r>
          </w:p>
          <w:p w:rsidR="00722732" w:rsidRDefault="00E43194" w:rsidP="00722732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Sensory difficulties</w:t>
            </w:r>
            <w:r w:rsidR="004D6246" w:rsidRPr="00722732">
              <w:rPr>
                <w:rFonts w:ascii="Arial" w:hAnsi="Arial" w:cs="Arial"/>
              </w:rPr>
              <w:t xml:space="preserve"> </w:t>
            </w:r>
          </w:p>
          <w:p w:rsidR="00E43194" w:rsidRDefault="00E43194" w:rsidP="00722732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Speech and communication issues</w:t>
            </w:r>
          </w:p>
          <w:p w:rsidR="00E43194" w:rsidRDefault="00E43194" w:rsidP="00722732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Physical impairments</w:t>
            </w:r>
          </w:p>
          <w:p w:rsidR="00E43194" w:rsidRDefault="00E43194" w:rsidP="00E43194">
            <w:pPr>
              <w:jc w:val="both"/>
              <w:rPr>
                <w:rFonts w:ascii="Arial" w:hAnsi="Arial" w:cs="Arial"/>
              </w:rPr>
            </w:pPr>
          </w:p>
          <w:p w:rsidR="00E43194" w:rsidRPr="00E43194" w:rsidRDefault="00E43194" w:rsidP="00E4319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Our environment includes</w:t>
            </w:r>
          </w:p>
          <w:p w:rsidR="004D6246" w:rsidRDefault="004D6246" w:rsidP="00722732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Arial" w:hAnsi="Arial" w:cs="Arial"/>
              </w:rPr>
            </w:pPr>
            <w:r w:rsidRPr="00722732">
              <w:rPr>
                <w:rFonts w:ascii="Arial" w:hAnsi="Arial" w:cs="Arial"/>
              </w:rPr>
              <w:t>Communication friendly spaces</w:t>
            </w:r>
          </w:p>
          <w:p w:rsidR="00E43194" w:rsidRDefault="00E43194" w:rsidP="00722732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Sensory Integration</w:t>
            </w:r>
          </w:p>
          <w:p w:rsidR="00722732" w:rsidRPr="00E43194" w:rsidRDefault="00722732" w:rsidP="00E43194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Sensory room</w:t>
            </w:r>
          </w:p>
          <w:p w:rsidR="00D8096C" w:rsidRDefault="00D8096C" w:rsidP="00D8096C">
            <w:pPr>
              <w:jc w:val="both"/>
              <w:rPr>
                <w:rFonts w:ascii="Arial" w:hAnsi="Arial" w:cs="Arial"/>
              </w:rPr>
            </w:pPr>
          </w:p>
          <w:p w:rsidR="00D8096C" w:rsidRPr="00C82205" w:rsidRDefault="00D8096C" w:rsidP="00D8096C">
            <w:pPr>
              <w:jc w:val="both"/>
              <w:rPr>
                <w:rFonts w:ascii="Arial" w:hAnsi="Arial" w:cs="Arial"/>
              </w:rPr>
            </w:pPr>
            <w:r w:rsidRPr="00C82205">
              <w:rPr>
                <w:rFonts w:ascii="Arial" w:hAnsi="Arial" w:cs="Arial"/>
              </w:rPr>
              <w:t xml:space="preserve">We are a Local Authority Nursery School and SEN &amp; Family Services Centre. We are designated by the Local Authority to provide 40 part time places for children with special educational needs </w:t>
            </w:r>
            <w:r w:rsidR="00C82205" w:rsidRPr="00C82205">
              <w:rPr>
                <w:rFonts w:ascii="Arial" w:hAnsi="Arial" w:cs="Arial"/>
              </w:rPr>
              <w:t>and / or</w:t>
            </w:r>
            <w:r w:rsidRPr="00C82205">
              <w:rPr>
                <w:rFonts w:ascii="Arial" w:hAnsi="Arial" w:cs="Arial"/>
              </w:rPr>
              <w:t xml:space="preserve"> disabilit</w:t>
            </w:r>
            <w:r w:rsidR="00C82205" w:rsidRPr="00C82205">
              <w:rPr>
                <w:rFonts w:ascii="Arial" w:hAnsi="Arial" w:cs="Arial"/>
              </w:rPr>
              <w:t>ies.</w:t>
            </w:r>
          </w:p>
          <w:p w:rsidR="00D8096C" w:rsidRPr="00C82205" w:rsidRDefault="00D8096C" w:rsidP="00D8096C">
            <w:pPr>
              <w:jc w:val="both"/>
              <w:rPr>
                <w:rFonts w:ascii="Arial" w:hAnsi="Arial" w:cs="Arial"/>
              </w:rPr>
            </w:pPr>
          </w:p>
          <w:p w:rsidR="00E502AB" w:rsidRDefault="00E502AB" w:rsidP="004D6246">
            <w:pPr>
              <w:jc w:val="both"/>
              <w:rPr>
                <w:rFonts w:ascii="Arial" w:hAnsi="Arial" w:cs="Arial"/>
              </w:rPr>
            </w:pPr>
          </w:p>
        </w:tc>
      </w:tr>
      <w:tr w:rsidR="00E502AB" w:rsidTr="00E502AB">
        <w:tc>
          <w:tcPr>
            <w:tcW w:w="4673" w:type="dxa"/>
            <w:shd w:val="clear" w:color="auto" w:fill="E7E6E6" w:themeFill="background2"/>
          </w:tcPr>
          <w:p w:rsidR="00E502AB" w:rsidRDefault="00E502AB" w:rsidP="000E471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275" w:type="dxa"/>
            <w:shd w:val="clear" w:color="auto" w:fill="E7E6E6" w:themeFill="background2"/>
          </w:tcPr>
          <w:p w:rsidR="00E502AB" w:rsidRDefault="00E502AB" w:rsidP="000E471E">
            <w:pPr>
              <w:jc w:val="both"/>
              <w:rPr>
                <w:rFonts w:ascii="Arial" w:hAnsi="Arial" w:cs="Arial"/>
              </w:rPr>
            </w:pPr>
          </w:p>
        </w:tc>
      </w:tr>
      <w:tr w:rsidR="00E502AB" w:rsidTr="00E502AB">
        <w:tc>
          <w:tcPr>
            <w:tcW w:w="4673" w:type="dxa"/>
          </w:tcPr>
          <w:p w:rsidR="00674BCB" w:rsidRPr="00E502AB" w:rsidRDefault="00E502AB" w:rsidP="000E471E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Support for your Child/ Young Person</w:t>
            </w:r>
          </w:p>
        </w:tc>
        <w:tc>
          <w:tcPr>
            <w:tcW w:w="9275" w:type="dxa"/>
          </w:tcPr>
          <w:p w:rsidR="00E502AB" w:rsidRDefault="00E502AB" w:rsidP="000E471E">
            <w:pPr>
              <w:jc w:val="both"/>
              <w:rPr>
                <w:rFonts w:ascii="Arial" w:hAnsi="Arial" w:cs="Arial"/>
              </w:rPr>
            </w:pPr>
          </w:p>
        </w:tc>
      </w:tr>
      <w:tr w:rsidR="00E502AB" w:rsidTr="00E502AB">
        <w:tc>
          <w:tcPr>
            <w:tcW w:w="4673" w:type="dxa"/>
          </w:tcPr>
          <w:p w:rsidR="00674BCB" w:rsidRDefault="00674BCB" w:rsidP="000E471E">
            <w:pPr>
              <w:jc w:val="both"/>
              <w:rPr>
                <w:rFonts w:ascii="Arial" w:hAnsi="Arial" w:cs="Arial"/>
              </w:rPr>
            </w:pPr>
          </w:p>
          <w:p w:rsidR="00E502AB" w:rsidRPr="00E502AB" w:rsidRDefault="00E502AB" w:rsidP="000E471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education plan for your child/ young person will be explained to you and overseen by</w:t>
            </w:r>
          </w:p>
        </w:tc>
        <w:tc>
          <w:tcPr>
            <w:tcW w:w="9275" w:type="dxa"/>
          </w:tcPr>
          <w:p w:rsidR="00674BCB" w:rsidRDefault="00674BCB" w:rsidP="00674BCB">
            <w:pPr>
              <w:pStyle w:val="ListParagraph"/>
              <w:jc w:val="both"/>
              <w:rPr>
                <w:rFonts w:ascii="Arial" w:hAnsi="Arial" w:cs="Arial"/>
              </w:rPr>
            </w:pPr>
          </w:p>
          <w:p w:rsidR="00674BCB" w:rsidRDefault="00674BCB" w:rsidP="00674BCB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Class Teacher</w:t>
            </w:r>
          </w:p>
          <w:p w:rsidR="00674BCB" w:rsidRDefault="004D6246" w:rsidP="00674BCB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Arial" w:hAnsi="Arial" w:cs="Arial"/>
              </w:rPr>
            </w:pPr>
            <w:r w:rsidRPr="00674BCB">
              <w:rPr>
                <w:rFonts w:ascii="Arial" w:hAnsi="Arial" w:cs="Arial"/>
              </w:rPr>
              <w:t xml:space="preserve">Classroom </w:t>
            </w:r>
            <w:r w:rsidR="00E724EE">
              <w:rPr>
                <w:rFonts w:ascii="Arial" w:hAnsi="Arial" w:cs="Arial"/>
              </w:rPr>
              <w:t>Special Educational Needs Co-ordinator (</w:t>
            </w:r>
            <w:r w:rsidRPr="00674BCB">
              <w:rPr>
                <w:rFonts w:ascii="Arial" w:hAnsi="Arial" w:cs="Arial"/>
              </w:rPr>
              <w:t>SENCo</w:t>
            </w:r>
            <w:r w:rsidR="00E724EE">
              <w:rPr>
                <w:rFonts w:ascii="Arial" w:hAnsi="Arial" w:cs="Arial"/>
              </w:rPr>
              <w:t>)</w:t>
            </w:r>
            <w:r w:rsidR="00722732" w:rsidRPr="00674BCB">
              <w:rPr>
                <w:rFonts w:ascii="Arial" w:hAnsi="Arial" w:cs="Arial"/>
              </w:rPr>
              <w:t xml:space="preserve"> </w:t>
            </w:r>
          </w:p>
          <w:p w:rsidR="00E502AB" w:rsidRDefault="00722732" w:rsidP="00674BCB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Arial" w:hAnsi="Arial" w:cs="Arial"/>
              </w:rPr>
            </w:pPr>
            <w:r w:rsidRPr="00674BCB">
              <w:rPr>
                <w:rFonts w:ascii="Arial" w:hAnsi="Arial" w:cs="Arial"/>
              </w:rPr>
              <w:t>Assistant S</w:t>
            </w:r>
            <w:r w:rsidR="00674BCB" w:rsidRPr="00674BCB">
              <w:rPr>
                <w:rFonts w:ascii="Arial" w:hAnsi="Arial" w:cs="Arial"/>
              </w:rPr>
              <w:t>ENCo</w:t>
            </w:r>
          </w:p>
          <w:p w:rsidR="00674BCB" w:rsidRDefault="00674BCB" w:rsidP="00674BCB">
            <w:pPr>
              <w:pStyle w:val="ListParagraph"/>
              <w:jc w:val="both"/>
              <w:rPr>
                <w:rFonts w:ascii="Arial" w:hAnsi="Arial" w:cs="Arial"/>
              </w:rPr>
            </w:pPr>
          </w:p>
          <w:p w:rsidR="00674BCB" w:rsidRPr="00674BCB" w:rsidRDefault="00674BCB" w:rsidP="00674BCB">
            <w:pPr>
              <w:pStyle w:val="ListParagraph"/>
              <w:jc w:val="both"/>
              <w:rPr>
                <w:rFonts w:ascii="Arial" w:hAnsi="Arial" w:cs="Arial"/>
              </w:rPr>
            </w:pPr>
          </w:p>
        </w:tc>
      </w:tr>
      <w:tr w:rsidR="00E502AB" w:rsidTr="00E502AB">
        <w:tc>
          <w:tcPr>
            <w:tcW w:w="4673" w:type="dxa"/>
          </w:tcPr>
          <w:p w:rsidR="00E502AB" w:rsidRDefault="00E502AB" w:rsidP="000E471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Staff who may be working with your child/ young person are</w:t>
            </w:r>
          </w:p>
        </w:tc>
        <w:tc>
          <w:tcPr>
            <w:tcW w:w="9275" w:type="dxa"/>
          </w:tcPr>
          <w:p w:rsidR="00674BCB" w:rsidRDefault="004D6246" w:rsidP="00674BCB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Arial" w:hAnsi="Arial" w:cs="Arial"/>
              </w:rPr>
            </w:pPr>
            <w:r w:rsidRPr="00674BCB">
              <w:rPr>
                <w:rFonts w:ascii="Arial" w:hAnsi="Arial" w:cs="Arial"/>
              </w:rPr>
              <w:t>C</w:t>
            </w:r>
            <w:r w:rsidR="00674BCB">
              <w:rPr>
                <w:rFonts w:ascii="Arial" w:hAnsi="Arial" w:cs="Arial"/>
              </w:rPr>
              <w:t>lass teacher</w:t>
            </w:r>
            <w:r w:rsidR="006B6029" w:rsidRPr="00674BCB">
              <w:rPr>
                <w:rFonts w:ascii="Arial" w:hAnsi="Arial" w:cs="Arial"/>
              </w:rPr>
              <w:t xml:space="preserve"> </w:t>
            </w:r>
          </w:p>
          <w:p w:rsidR="00674BCB" w:rsidRDefault="00674BCB" w:rsidP="00674BCB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Classroom SENCo</w:t>
            </w:r>
          </w:p>
          <w:p w:rsidR="00674BCB" w:rsidRDefault="00674BCB" w:rsidP="00674BCB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Arial" w:hAnsi="Arial" w:cs="Arial"/>
              </w:rPr>
            </w:pPr>
            <w:r w:rsidRPr="00674BCB">
              <w:rPr>
                <w:rFonts w:ascii="Arial" w:hAnsi="Arial" w:cs="Arial"/>
              </w:rPr>
              <w:t>K</w:t>
            </w:r>
            <w:r w:rsidR="004D6246" w:rsidRPr="00674BCB">
              <w:rPr>
                <w:rFonts w:ascii="Arial" w:hAnsi="Arial" w:cs="Arial"/>
              </w:rPr>
              <w:t>ey</w:t>
            </w:r>
            <w:r w:rsidR="006B6029" w:rsidRPr="00674BCB">
              <w:rPr>
                <w:rFonts w:ascii="Arial" w:hAnsi="Arial" w:cs="Arial"/>
              </w:rPr>
              <w:t xml:space="preserve"> W</w:t>
            </w:r>
            <w:r>
              <w:rPr>
                <w:rFonts w:ascii="Arial" w:hAnsi="Arial" w:cs="Arial"/>
              </w:rPr>
              <w:t>orker</w:t>
            </w:r>
          </w:p>
          <w:p w:rsidR="00674BCB" w:rsidRDefault="00674BCB" w:rsidP="00674BCB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Assistant SENCo</w:t>
            </w:r>
          </w:p>
          <w:p w:rsidR="004D6246" w:rsidRDefault="00674BCB" w:rsidP="00674BCB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="004D6246" w:rsidRPr="00674BCB">
              <w:rPr>
                <w:rFonts w:ascii="Arial" w:hAnsi="Arial" w:cs="Arial"/>
              </w:rPr>
              <w:t xml:space="preserve">ther team members </w:t>
            </w:r>
          </w:p>
          <w:p w:rsidR="00674BCB" w:rsidRPr="00674BCB" w:rsidRDefault="00674BCB" w:rsidP="00674BCB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Designated visiting specialists involved with meeting your child’s needs</w:t>
            </w:r>
          </w:p>
          <w:p w:rsidR="00E502AB" w:rsidRPr="00531719" w:rsidRDefault="00E502AB" w:rsidP="00531719">
            <w:pPr>
              <w:jc w:val="both"/>
              <w:rPr>
                <w:rFonts w:ascii="Arial" w:hAnsi="Arial" w:cs="Arial"/>
              </w:rPr>
            </w:pPr>
          </w:p>
        </w:tc>
      </w:tr>
      <w:tr w:rsidR="00E502AB" w:rsidTr="00E502AB">
        <w:tc>
          <w:tcPr>
            <w:tcW w:w="4673" w:type="dxa"/>
          </w:tcPr>
          <w:p w:rsidR="00E502AB" w:rsidRDefault="00E502AB" w:rsidP="000E471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 monitor the effectiveness of our SEND arrangements/ provision by</w:t>
            </w:r>
          </w:p>
          <w:p w:rsidR="00674BCB" w:rsidRDefault="00674BCB" w:rsidP="000E471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275" w:type="dxa"/>
          </w:tcPr>
          <w:p w:rsidR="00531719" w:rsidRDefault="00674BCB" w:rsidP="00E724E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We meet regularly with parents </w:t>
            </w:r>
            <w:r w:rsidR="00E724EE">
              <w:rPr>
                <w:rFonts w:ascii="Arial" w:hAnsi="Arial" w:cs="Arial"/>
              </w:rPr>
              <w:t xml:space="preserve">(usually each half term) </w:t>
            </w:r>
            <w:r>
              <w:rPr>
                <w:rFonts w:ascii="Arial" w:hAnsi="Arial" w:cs="Arial"/>
              </w:rPr>
              <w:t xml:space="preserve">to set </w:t>
            </w:r>
            <w:r w:rsidR="00E724EE">
              <w:rPr>
                <w:rFonts w:ascii="Arial" w:hAnsi="Arial" w:cs="Arial"/>
              </w:rPr>
              <w:t xml:space="preserve">and review </w:t>
            </w:r>
            <w:r>
              <w:rPr>
                <w:rFonts w:ascii="Arial" w:hAnsi="Arial" w:cs="Arial"/>
              </w:rPr>
              <w:t>i</w:t>
            </w:r>
            <w:r w:rsidR="00E80C3D">
              <w:rPr>
                <w:rFonts w:ascii="Arial" w:hAnsi="Arial" w:cs="Arial"/>
              </w:rPr>
              <w:t xml:space="preserve">ndividual </w:t>
            </w:r>
            <w:r>
              <w:rPr>
                <w:rFonts w:ascii="Arial" w:hAnsi="Arial" w:cs="Arial"/>
              </w:rPr>
              <w:t xml:space="preserve">targets for each child with SEND. </w:t>
            </w:r>
          </w:p>
          <w:p w:rsidR="00E724EE" w:rsidRPr="009505EF" w:rsidRDefault="00E724EE" w:rsidP="00E724EE">
            <w:pPr>
              <w:jc w:val="both"/>
              <w:rPr>
                <w:rFonts w:ascii="Arial" w:hAnsi="Arial" w:cs="Arial"/>
              </w:rPr>
            </w:pPr>
          </w:p>
        </w:tc>
      </w:tr>
      <w:tr w:rsidR="00E502AB" w:rsidTr="00E502AB">
        <w:tc>
          <w:tcPr>
            <w:tcW w:w="4673" w:type="dxa"/>
          </w:tcPr>
          <w:p w:rsidR="00E502AB" w:rsidRDefault="00E502AB" w:rsidP="000E471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roles and responsibilities of our governors are</w:t>
            </w:r>
          </w:p>
        </w:tc>
        <w:tc>
          <w:tcPr>
            <w:tcW w:w="9275" w:type="dxa"/>
          </w:tcPr>
          <w:p w:rsidR="00E502AB" w:rsidRDefault="00E724EE" w:rsidP="00E724EE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Arial" w:hAnsi="Arial" w:cs="Arial"/>
              </w:rPr>
            </w:pPr>
            <w:r w:rsidRPr="00E724EE">
              <w:rPr>
                <w:rFonts w:ascii="Arial" w:hAnsi="Arial" w:cs="Arial"/>
              </w:rPr>
              <w:t xml:space="preserve">To monitor and review our </w:t>
            </w:r>
            <w:r w:rsidR="00674BCB" w:rsidRPr="00E724EE">
              <w:rPr>
                <w:rFonts w:ascii="Arial" w:hAnsi="Arial" w:cs="Arial"/>
              </w:rPr>
              <w:t>Special</w:t>
            </w:r>
            <w:r w:rsidRPr="00E724EE">
              <w:rPr>
                <w:rFonts w:ascii="Arial" w:hAnsi="Arial" w:cs="Arial"/>
              </w:rPr>
              <w:t xml:space="preserve"> Educational </w:t>
            </w:r>
            <w:r w:rsidR="00674BCB" w:rsidRPr="00E724EE">
              <w:rPr>
                <w:rFonts w:ascii="Arial" w:hAnsi="Arial" w:cs="Arial"/>
              </w:rPr>
              <w:t>Needs policy</w:t>
            </w:r>
            <w:r w:rsidRPr="00E724EE">
              <w:rPr>
                <w:rFonts w:ascii="Arial" w:hAnsi="Arial" w:cs="Arial"/>
              </w:rPr>
              <w:t xml:space="preserve">. </w:t>
            </w:r>
          </w:p>
          <w:p w:rsidR="00E724EE" w:rsidRDefault="00E724EE" w:rsidP="00E724EE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participate in appropriate training</w:t>
            </w:r>
          </w:p>
          <w:p w:rsidR="00E724EE" w:rsidRDefault="00E724EE" w:rsidP="00E724EE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ensure there is an identified governor with responsibility for SEND</w:t>
            </w:r>
          </w:p>
          <w:p w:rsidR="00E724EE" w:rsidRPr="00E724EE" w:rsidRDefault="00E724EE" w:rsidP="00E724EE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Arial" w:hAnsi="Arial" w:cs="Arial"/>
              </w:rPr>
            </w:pPr>
            <w:r w:rsidRPr="000962F9">
              <w:rPr>
                <w:rFonts w:ascii="Arial" w:hAnsi="Arial" w:cs="Arial"/>
              </w:rPr>
              <w:t>Our named governor for SEND is: Dr Janet Clarke</w:t>
            </w:r>
            <w:r w:rsidR="00931B51">
              <w:rPr>
                <w:rFonts w:ascii="Arial" w:hAnsi="Arial" w:cs="Arial"/>
              </w:rPr>
              <w:t>, she can be contacted through the school</w:t>
            </w:r>
          </w:p>
          <w:p w:rsidR="00E724EE" w:rsidRPr="00E724EE" w:rsidRDefault="00E724EE" w:rsidP="00E724EE">
            <w:pPr>
              <w:pStyle w:val="ListParagraph"/>
              <w:jc w:val="both"/>
              <w:rPr>
                <w:rFonts w:ascii="Arial" w:hAnsi="Arial" w:cs="Arial"/>
              </w:rPr>
            </w:pPr>
          </w:p>
        </w:tc>
      </w:tr>
      <w:tr w:rsidR="00E502AB" w:rsidTr="00E502AB">
        <w:tc>
          <w:tcPr>
            <w:tcW w:w="4673" w:type="dxa"/>
            <w:shd w:val="clear" w:color="auto" w:fill="E7E6E6" w:themeFill="background2"/>
          </w:tcPr>
          <w:p w:rsidR="00E502AB" w:rsidRDefault="00E502AB" w:rsidP="000E471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275" w:type="dxa"/>
            <w:shd w:val="clear" w:color="auto" w:fill="E7E6E6" w:themeFill="background2"/>
          </w:tcPr>
          <w:p w:rsidR="00E502AB" w:rsidRDefault="00E502AB" w:rsidP="00E502AB">
            <w:pPr>
              <w:jc w:val="both"/>
              <w:rPr>
                <w:rFonts w:ascii="Arial" w:hAnsi="Arial" w:cs="Arial"/>
              </w:rPr>
            </w:pPr>
          </w:p>
        </w:tc>
      </w:tr>
      <w:tr w:rsidR="00E502AB" w:rsidTr="00E502AB">
        <w:tc>
          <w:tcPr>
            <w:tcW w:w="4673" w:type="dxa"/>
          </w:tcPr>
          <w:p w:rsidR="00E502AB" w:rsidRPr="00960D46" w:rsidRDefault="00960D46" w:rsidP="000E471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Curriculum Concerns</w:t>
            </w:r>
          </w:p>
        </w:tc>
        <w:tc>
          <w:tcPr>
            <w:tcW w:w="9275" w:type="dxa"/>
          </w:tcPr>
          <w:p w:rsidR="00E502AB" w:rsidRDefault="00E502AB" w:rsidP="00E502AB">
            <w:pPr>
              <w:jc w:val="both"/>
              <w:rPr>
                <w:rFonts w:ascii="Arial" w:hAnsi="Arial" w:cs="Arial"/>
              </w:rPr>
            </w:pPr>
          </w:p>
        </w:tc>
      </w:tr>
      <w:tr w:rsidR="004D6246" w:rsidTr="00E502AB">
        <w:tc>
          <w:tcPr>
            <w:tcW w:w="4673" w:type="dxa"/>
          </w:tcPr>
          <w:p w:rsidR="004D6246" w:rsidRPr="008A5C40" w:rsidRDefault="004D6246" w:rsidP="000E471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Our approach to differentiation is to</w:t>
            </w:r>
          </w:p>
        </w:tc>
        <w:tc>
          <w:tcPr>
            <w:tcW w:w="9275" w:type="dxa"/>
          </w:tcPr>
          <w:p w:rsidR="00314969" w:rsidRDefault="00E724EE" w:rsidP="005F18D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 for each child following the Early Years Foundation Stage curriculum</w:t>
            </w:r>
            <w:r w:rsidR="00314969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>This can be seen by each child’s i</w:t>
            </w:r>
            <w:r w:rsidR="004D6246">
              <w:rPr>
                <w:rFonts w:ascii="Arial" w:hAnsi="Arial" w:cs="Arial"/>
              </w:rPr>
              <w:t>ndividu</w:t>
            </w:r>
            <w:r w:rsidR="00E43194">
              <w:rPr>
                <w:rFonts w:ascii="Arial" w:hAnsi="Arial" w:cs="Arial"/>
              </w:rPr>
              <w:t>al plans and/or</w:t>
            </w:r>
            <w:r>
              <w:rPr>
                <w:rFonts w:ascii="Arial" w:hAnsi="Arial" w:cs="Arial"/>
              </w:rPr>
              <w:t xml:space="preserve"> c</w:t>
            </w:r>
            <w:r w:rsidR="004D6246">
              <w:rPr>
                <w:rFonts w:ascii="Arial" w:hAnsi="Arial" w:cs="Arial"/>
              </w:rPr>
              <w:t>lassroom planning</w:t>
            </w:r>
            <w:r w:rsidR="00314969">
              <w:rPr>
                <w:rFonts w:ascii="Arial" w:hAnsi="Arial" w:cs="Arial"/>
              </w:rPr>
              <w:t>.</w:t>
            </w:r>
          </w:p>
          <w:p w:rsidR="004D6246" w:rsidRDefault="00E43194" w:rsidP="005F18D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</w:t>
            </w:r>
            <w:r w:rsidR="00314969">
              <w:rPr>
                <w:rFonts w:ascii="Arial" w:hAnsi="Arial" w:cs="Arial"/>
              </w:rPr>
              <w:t>se the E</w:t>
            </w:r>
            <w:r w:rsidR="004D6246">
              <w:rPr>
                <w:rFonts w:ascii="Arial" w:hAnsi="Arial" w:cs="Arial"/>
              </w:rPr>
              <w:t xml:space="preserve">arly </w:t>
            </w:r>
            <w:r w:rsidR="00314969">
              <w:rPr>
                <w:rFonts w:ascii="Arial" w:hAnsi="Arial" w:cs="Arial"/>
              </w:rPr>
              <w:t>S</w:t>
            </w:r>
            <w:r w:rsidR="004D6246">
              <w:rPr>
                <w:rFonts w:ascii="Arial" w:hAnsi="Arial" w:cs="Arial"/>
              </w:rPr>
              <w:t>upport materials</w:t>
            </w:r>
            <w:r w:rsidR="00314969">
              <w:rPr>
                <w:rFonts w:ascii="Arial" w:hAnsi="Arial" w:cs="Arial"/>
              </w:rPr>
              <w:t xml:space="preserve"> where appropriate.</w:t>
            </w:r>
          </w:p>
          <w:p w:rsidR="004D6246" w:rsidRDefault="004D6246" w:rsidP="005F18D9">
            <w:pPr>
              <w:jc w:val="both"/>
              <w:rPr>
                <w:rFonts w:ascii="Arial" w:hAnsi="Arial" w:cs="Arial"/>
              </w:rPr>
            </w:pPr>
          </w:p>
        </w:tc>
      </w:tr>
      <w:tr w:rsidR="004D6246" w:rsidTr="00E502AB">
        <w:tc>
          <w:tcPr>
            <w:tcW w:w="4673" w:type="dxa"/>
          </w:tcPr>
          <w:p w:rsidR="004D6246" w:rsidRDefault="004D6246" w:rsidP="000E471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Extra support is allocated according to</w:t>
            </w:r>
          </w:p>
          <w:p w:rsidR="00E724EE" w:rsidRDefault="00E724EE" w:rsidP="000E471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275" w:type="dxa"/>
          </w:tcPr>
          <w:p w:rsidR="004D6246" w:rsidRPr="00531719" w:rsidRDefault="004D6246" w:rsidP="005F18D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child’s level of need</w:t>
            </w:r>
          </w:p>
        </w:tc>
      </w:tr>
      <w:tr w:rsidR="004D6246" w:rsidTr="008A5C40">
        <w:tc>
          <w:tcPr>
            <w:tcW w:w="4673" w:type="dxa"/>
            <w:shd w:val="clear" w:color="auto" w:fill="E7E6E6" w:themeFill="background2"/>
          </w:tcPr>
          <w:p w:rsidR="004D6246" w:rsidRDefault="004D6246" w:rsidP="000E471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275" w:type="dxa"/>
            <w:shd w:val="clear" w:color="auto" w:fill="E7E6E6" w:themeFill="background2"/>
          </w:tcPr>
          <w:p w:rsidR="004D6246" w:rsidRDefault="004D6246" w:rsidP="00E502AB">
            <w:pPr>
              <w:jc w:val="both"/>
              <w:rPr>
                <w:rFonts w:ascii="Arial" w:hAnsi="Arial" w:cs="Arial"/>
              </w:rPr>
            </w:pPr>
          </w:p>
        </w:tc>
      </w:tr>
      <w:tr w:rsidR="004D6246" w:rsidTr="00E502AB">
        <w:tc>
          <w:tcPr>
            <w:tcW w:w="4673" w:type="dxa"/>
          </w:tcPr>
          <w:p w:rsidR="004D6246" w:rsidRPr="007649F3" w:rsidRDefault="004D6246" w:rsidP="000E471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Partnership: Planning, Monitoring and Review</w:t>
            </w:r>
          </w:p>
        </w:tc>
        <w:tc>
          <w:tcPr>
            <w:tcW w:w="9275" w:type="dxa"/>
          </w:tcPr>
          <w:p w:rsidR="004D6246" w:rsidRDefault="004D6246" w:rsidP="00E502AB">
            <w:pPr>
              <w:jc w:val="both"/>
              <w:rPr>
                <w:rFonts w:ascii="Arial" w:hAnsi="Arial" w:cs="Arial"/>
              </w:rPr>
            </w:pPr>
          </w:p>
        </w:tc>
      </w:tr>
      <w:tr w:rsidR="004D6246" w:rsidTr="00E502AB">
        <w:tc>
          <w:tcPr>
            <w:tcW w:w="4673" w:type="dxa"/>
          </w:tcPr>
          <w:p w:rsidR="004D6246" w:rsidRPr="007649F3" w:rsidRDefault="004D6246" w:rsidP="000E471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 offer the following opportunities, in addition to the normal reporting arrangements, to parents/ carers, children and young people to discuss progress, to plan and review support, specific approaches and/or or programmes.</w:t>
            </w:r>
          </w:p>
        </w:tc>
        <w:tc>
          <w:tcPr>
            <w:tcW w:w="9275" w:type="dxa"/>
          </w:tcPr>
          <w:p w:rsidR="00314969" w:rsidRDefault="00314969" w:rsidP="00531719">
            <w:pPr>
              <w:jc w:val="both"/>
              <w:rPr>
                <w:rFonts w:ascii="Arial" w:hAnsi="Arial" w:cs="Arial"/>
              </w:rPr>
            </w:pPr>
          </w:p>
          <w:p w:rsidR="00314969" w:rsidRPr="00D8096C" w:rsidRDefault="00314969" w:rsidP="00314969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Arial" w:hAnsi="Arial" w:cs="Arial"/>
              </w:rPr>
            </w:pPr>
            <w:r w:rsidRPr="00D8096C">
              <w:rPr>
                <w:rFonts w:ascii="Arial" w:hAnsi="Arial" w:cs="Arial"/>
              </w:rPr>
              <w:t xml:space="preserve">We meet regularly with parents (usually each half term) to set and review individual targets for each child with SEND. </w:t>
            </w:r>
          </w:p>
          <w:p w:rsidR="00314969" w:rsidRPr="00D8096C" w:rsidRDefault="00314969" w:rsidP="00D8096C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Arial" w:hAnsi="Arial" w:cs="Arial"/>
              </w:rPr>
            </w:pPr>
            <w:r w:rsidRPr="00D8096C">
              <w:rPr>
                <w:rFonts w:ascii="Arial" w:hAnsi="Arial" w:cs="Arial"/>
              </w:rPr>
              <w:t>We have an open door policy</w:t>
            </w:r>
            <w:r w:rsidR="007E5A74" w:rsidRPr="00D8096C">
              <w:rPr>
                <w:rFonts w:ascii="Arial" w:hAnsi="Arial" w:cs="Arial"/>
              </w:rPr>
              <w:t xml:space="preserve"> where </w:t>
            </w:r>
            <w:r w:rsidRPr="00D8096C">
              <w:rPr>
                <w:rFonts w:ascii="Arial" w:hAnsi="Arial" w:cs="Arial"/>
              </w:rPr>
              <w:t>staff are available</w:t>
            </w:r>
            <w:r w:rsidR="007E5A74" w:rsidRPr="00D8096C">
              <w:rPr>
                <w:rFonts w:ascii="Arial" w:hAnsi="Arial" w:cs="Arial"/>
              </w:rPr>
              <w:t xml:space="preserve"> to discuss any concerns. You may wish to talk to one of the following members of staff: your child’s</w:t>
            </w:r>
            <w:r w:rsidRPr="00D8096C">
              <w:rPr>
                <w:rFonts w:ascii="Arial" w:hAnsi="Arial" w:cs="Arial"/>
              </w:rPr>
              <w:t xml:space="preserve"> Key Worker, </w:t>
            </w:r>
            <w:r w:rsidR="007E5A74" w:rsidRPr="00D8096C">
              <w:rPr>
                <w:rFonts w:ascii="Arial" w:hAnsi="Arial" w:cs="Arial"/>
              </w:rPr>
              <w:t xml:space="preserve">the </w:t>
            </w:r>
            <w:r w:rsidRPr="00D8096C">
              <w:rPr>
                <w:rFonts w:ascii="Arial" w:hAnsi="Arial" w:cs="Arial"/>
              </w:rPr>
              <w:t>Classroom Teacher, Assistant SENC</w:t>
            </w:r>
            <w:r w:rsidR="007E5A74" w:rsidRPr="00D8096C">
              <w:rPr>
                <w:rFonts w:ascii="Arial" w:hAnsi="Arial" w:cs="Arial"/>
              </w:rPr>
              <w:t>o or</w:t>
            </w:r>
            <w:r w:rsidRPr="00D8096C">
              <w:rPr>
                <w:rFonts w:ascii="Arial" w:hAnsi="Arial" w:cs="Arial"/>
              </w:rPr>
              <w:t xml:space="preserve"> Head of Centre</w:t>
            </w:r>
          </w:p>
          <w:p w:rsidR="007E5A74" w:rsidRPr="00D8096C" w:rsidRDefault="007E5A74" w:rsidP="00314969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Arial" w:hAnsi="Arial" w:cs="Arial"/>
              </w:rPr>
            </w:pPr>
            <w:r w:rsidRPr="00D8096C">
              <w:rPr>
                <w:rFonts w:ascii="Arial" w:hAnsi="Arial" w:cs="Arial"/>
              </w:rPr>
              <w:t>Annual review for children with a statement / Education Health and Care Plan (EHC)</w:t>
            </w:r>
          </w:p>
          <w:p w:rsidR="004D6246" w:rsidRPr="007E5A74" w:rsidRDefault="004D6246" w:rsidP="007E5A74">
            <w:pPr>
              <w:jc w:val="both"/>
              <w:rPr>
                <w:rFonts w:ascii="Arial" w:hAnsi="Arial" w:cs="Arial"/>
              </w:rPr>
            </w:pPr>
          </w:p>
        </w:tc>
      </w:tr>
      <w:tr w:rsidR="004D6246" w:rsidTr="007B1077">
        <w:tc>
          <w:tcPr>
            <w:tcW w:w="4673" w:type="dxa"/>
            <w:shd w:val="clear" w:color="auto" w:fill="E7E6E6" w:themeFill="background2"/>
          </w:tcPr>
          <w:p w:rsidR="004D6246" w:rsidRDefault="004D6246" w:rsidP="000E471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275" w:type="dxa"/>
            <w:shd w:val="clear" w:color="auto" w:fill="E7E6E6" w:themeFill="background2"/>
          </w:tcPr>
          <w:p w:rsidR="004D6246" w:rsidRPr="007B1077" w:rsidRDefault="004D6246" w:rsidP="007B1077">
            <w:pPr>
              <w:jc w:val="both"/>
              <w:rPr>
                <w:rFonts w:ascii="Arial" w:hAnsi="Arial" w:cs="Arial"/>
              </w:rPr>
            </w:pPr>
          </w:p>
        </w:tc>
      </w:tr>
      <w:tr w:rsidR="004D6246" w:rsidTr="00E502AB">
        <w:tc>
          <w:tcPr>
            <w:tcW w:w="4673" w:type="dxa"/>
          </w:tcPr>
          <w:p w:rsidR="004D6246" w:rsidRPr="008658F7" w:rsidRDefault="004D6246" w:rsidP="000E471E">
            <w:pPr>
              <w:jc w:val="both"/>
              <w:rPr>
                <w:rFonts w:ascii="Arial" w:hAnsi="Arial" w:cs="Arial"/>
                <w:b/>
              </w:rPr>
            </w:pPr>
            <w:r w:rsidRPr="008658F7">
              <w:rPr>
                <w:rFonts w:ascii="Arial" w:hAnsi="Arial" w:cs="Arial"/>
                <w:b/>
              </w:rPr>
              <w:t>General Support for Wellbeing</w:t>
            </w:r>
          </w:p>
        </w:tc>
        <w:tc>
          <w:tcPr>
            <w:tcW w:w="9275" w:type="dxa"/>
          </w:tcPr>
          <w:p w:rsidR="004D6246" w:rsidRPr="007B1077" w:rsidRDefault="004D6246" w:rsidP="007B1077">
            <w:pPr>
              <w:jc w:val="both"/>
              <w:rPr>
                <w:rFonts w:ascii="Arial" w:hAnsi="Arial" w:cs="Arial"/>
              </w:rPr>
            </w:pPr>
          </w:p>
        </w:tc>
      </w:tr>
      <w:tr w:rsidR="004D6246" w:rsidTr="00E502AB">
        <w:tc>
          <w:tcPr>
            <w:tcW w:w="4673" w:type="dxa"/>
          </w:tcPr>
          <w:p w:rsidR="004D6246" w:rsidRDefault="004D6246" w:rsidP="000E471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Our school offers pastoral, medical and social support to the children/ young people by</w:t>
            </w:r>
          </w:p>
        </w:tc>
        <w:tc>
          <w:tcPr>
            <w:tcW w:w="9275" w:type="dxa"/>
          </w:tcPr>
          <w:p w:rsidR="004D6246" w:rsidRDefault="00B05B65" w:rsidP="00B05B65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Pr="00B05B65">
              <w:rPr>
                <w:rFonts w:ascii="Arial" w:hAnsi="Arial" w:cs="Arial"/>
              </w:rPr>
              <w:t>onitor</w:t>
            </w:r>
            <w:r>
              <w:rPr>
                <w:rFonts w:ascii="Arial" w:hAnsi="Arial" w:cs="Arial"/>
              </w:rPr>
              <w:t>ing</w:t>
            </w:r>
            <w:r w:rsidRPr="00B05B65">
              <w:rPr>
                <w:rFonts w:ascii="Arial" w:hAnsi="Arial" w:cs="Arial"/>
              </w:rPr>
              <w:t xml:space="preserve"> all children’s individual well-being through ongoing observations</w:t>
            </w:r>
          </w:p>
          <w:p w:rsidR="00B05B65" w:rsidRDefault="00B05B65" w:rsidP="00B05B65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monitoring of children’s attendance</w:t>
            </w:r>
          </w:p>
          <w:p w:rsidR="00B05B65" w:rsidRDefault="00B05B65" w:rsidP="00B05B65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Developing individual Care Plans</w:t>
            </w:r>
          </w:p>
          <w:p w:rsidR="00B05B65" w:rsidRDefault="00B05B65" w:rsidP="00B05B65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Key Workers creating and following individual Intimate Care Plans</w:t>
            </w:r>
          </w:p>
          <w:p w:rsidR="00B05B65" w:rsidRDefault="00B05B65" w:rsidP="00B05B65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Staff training in individual medical needs as required</w:t>
            </w:r>
          </w:p>
          <w:p w:rsidR="00B05B65" w:rsidRPr="00B05B65" w:rsidRDefault="00B05B65" w:rsidP="00B05B65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Some children having a Behaviour Plan (see Behaviour policy)</w:t>
            </w:r>
          </w:p>
          <w:p w:rsidR="004D6246" w:rsidRPr="009505EF" w:rsidRDefault="004D6246" w:rsidP="008658F7">
            <w:pPr>
              <w:jc w:val="both"/>
              <w:rPr>
                <w:rFonts w:ascii="Arial" w:hAnsi="Arial" w:cs="Arial"/>
              </w:rPr>
            </w:pPr>
          </w:p>
        </w:tc>
      </w:tr>
      <w:tr w:rsidR="004D6246" w:rsidTr="00E502AB">
        <w:tc>
          <w:tcPr>
            <w:tcW w:w="4673" w:type="dxa"/>
          </w:tcPr>
          <w:p w:rsidR="004D6246" w:rsidRDefault="004D6246" w:rsidP="000E471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 encourage the children/ young people to contribute their views by</w:t>
            </w:r>
          </w:p>
        </w:tc>
        <w:tc>
          <w:tcPr>
            <w:tcW w:w="9275" w:type="dxa"/>
          </w:tcPr>
          <w:p w:rsidR="004D6246" w:rsidRPr="000B08F9" w:rsidRDefault="000B08F9" w:rsidP="007B2028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Arial" w:hAnsi="Arial" w:cs="Arial"/>
              </w:rPr>
            </w:pPr>
            <w:r w:rsidRPr="000B08F9">
              <w:rPr>
                <w:rFonts w:ascii="Arial" w:hAnsi="Arial" w:cs="Arial"/>
              </w:rPr>
              <w:t xml:space="preserve">Discussing a range of topics during </w:t>
            </w:r>
            <w:r w:rsidR="007B2028" w:rsidRPr="000B08F9">
              <w:rPr>
                <w:rFonts w:ascii="Arial" w:hAnsi="Arial" w:cs="Arial"/>
              </w:rPr>
              <w:t>Circle time</w:t>
            </w:r>
          </w:p>
          <w:p w:rsidR="007B2028" w:rsidRPr="000B08F9" w:rsidRDefault="007B2028" w:rsidP="007B2028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Arial" w:hAnsi="Arial" w:cs="Arial"/>
              </w:rPr>
            </w:pPr>
            <w:r w:rsidRPr="000B08F9">
              <w:rPr>
                <w:rFonts w:ascii="Arial" w:hAnsi="Arial" w:cs="Arial"/>
              </w:rPr>
              <w:t xml:space="preserve">Individual </w:t>
            </w:r>
            <w:r w:rsidR="000B08F9" w:rsidRPr="000B08F9">
              <w:rPr>
                <w:rFonts w:ascii="Arial" w:hAnsi="Arial" w:cs="Arial"/>
              </w:rPr>
              <w:t xml:space="preserve">discussions </w:t>
            </w:r>
            <w:r w:rsidRPr="000B08F9">
              <w:rPr>
                <w:rFonts w:ascii="Arial" w:hAnsi="Arial" w:cs="Arial"/>
              </w:rPr>
              <w:t>with the child’s Key Worker</w:t>
            </w:r>
          </w:p>
          <w:p w:rsidR="007B2028" w:rsidRPr="000B08F9" w:rsidRDefault="000B08F9" w:rsidP="007B2028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Arial" w:hAnsi="Arial" w:cs="Arial"/>
              </w:rPr>
            </w:pPr>
            <w:r w:rsidRPr="000B08F9">
              <w:rPr>
                <w:rFonts w:ascii="Arial" w:hAnsi="Arial" w:cs="Arial"/>
              </w:rPr>
              <w:t>Giving them o</w:t>
            </w:r>
            <w:r w:rsidR="007B2028" w:rsidRPr="000B08F9">
              <w:rPr>
                <w:rFonts w:ascii="Arial" w:hAnsi="Arial" w:cs="Arial"/>
              </w:rPr>
              <w:t>pportunities to share their Learning Journal with Key Worker / Parents</w:t>
            </w:r>
          </w:p>
          <w:p w:rsidR="007B2028" w:rsidRPr="000B08F9" w:rsidRDefault="007B2028" w:rsidP="007B2028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Arial" w:hAnsi="Arial" w:cs="Arial"/>
              </w:rPr>
            </w:pPr>
            <w:r w:rsidRPr="000B08F9">
              <w:rPr>
                <w:rFonts w:ascii="Arial" w:hAnsi="Arial" w:cs="Arial"/>
              </w:rPr>
              <w:t>Any communication method appropriate to the child’s level of need</w:t>
            </w:r>
          </w:p>
          <w:p w:rsidR="004D6246" w:rsidRPr="000B08F9" w:rsidRDefault="004D6246" w:rsidP="007B1077">
            <w:pPr>
              <w:jc w:val="both"/>
              <w:rPr>
                <w:rFonts w:ascii="Arial" w:hAnsi="Arial" w:cs="Arial"/>
              </w:rPr>
            </w:pPr>
          </w:p>
        </w:tc>
      </w:tr>
      <w:tr w:rsidR="004D6246" w:rsidTr="0051748E">
        <w:tc>
          <w:tcPr>
            <w:tcW w:w="4673" w:type="dxa"/>
            <w:shd w:val="clear" w:color="auto" w:fill="E7E6E6" w:themeFill="background2"/>
          </w:tcPr>
          <w:p w:rsidR="004D6246" w:rsidRDefault="004D6246" w:rsidP="000E471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275" w:type="dxa"/>
            <w:shd w:val="clear" w:color="auto" w:fill="E7E6E6" w:themeFill="background2"/>
          </w:tcPr>
          <w:p w:rsidR="004D6246" w:rsidRPr="000B08F9" w:rsidRDefault="004D6246" w:rsidP="007B1077">
            <w:pPr>
              <w:jc w:val="both"/>
              <w:rPr>
                <w:rFonts w:ascii="Arial" w:hAnsi="Arial" w:cs="Arial"/>
              </w:rPr>
            </w:pPr>
          </w:p>
        </w:tc>
      </w:tr>
      <w:tr w:rsidR="004D6246" w:rsidTr="00E502AB">
        <w:tc>
          <w:tcPr>
            <w:tcW w:w="4673" w:type="dxa"/>
          </w:tcPr>
          <w:p w:rsidR="004D6246" w:rsidRPr="0051748E" w:rsidRDefault="004D6246" w:rsidP="000E471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Specialist Services/ Expertise Available</w:t>
            </w:r>
          </w:p>
        </w:tc>
        <w:tc>
          <w:tcPr>
            <w:tcW w:w="9275" w:type="dxa"/>
          </w:tcPr>
          <w:p w:rsidR="004D6246" w:rsidRDefault="004D6246" w:rsidP="007B1077">
            <w:pPr>
              <w:jc w:val="both"/>
              <w:rPr>
                <w:rFonts w:ascii="Arial" w:hAnsi="Arial" w:cs="Arial"/>
              </w:rPr>
            </w:pPr>
          </w:p>
        </w:tc>
      </w:tr>
      <w:tr w:rsidR="004D6246" w:rsidTr="00E502AB">
        <w:tc>
          <w:tcPr>
            <w:tcW w:w="4673" w:type="dxa"/>
          </w:tcPr>
          <w:p w:rsidR="004D6246" w:rsidRPr="00B9224F" w:rsidRDefault="004D6246" w:rsidP="000E471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 employ specialist staff in the areas of</w:t>
            </w:r>
          </w:p>
        </w:tc>
        <w:tc>
          <w:tcPr>
            <w:tcW w:w="9275" w:type="dxa"/>
          </w:tcPr>
          <w:p w:rsidR="007B2028" w:rsidRDefault="007B2028" w:rsidP="007B2028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="004D6246" w:rsidRPr="007B2028">
              <w:rPr>
                <w:rFonts w:ascii="Arial" w:hAnsi="Arial" w:cs="Arial"/>
              </w:rPr>
              <w:t xml:space="preserve">xperienced staff in </w:t>
            </w:r>
            <w:r w:rsidR="006E5C24">
              <w:rPr>
                <w:rFonts w:ascii="Arial" w:hAnsi="Arial" w:cs="Arial"/>
              </w:rPr>
              <w:t>all areas of disabilities</w:t>
            </w:r>
            <w:r w:rsidR="006E4897">
              <w:rPr>
                <w:rFonts w:ascii="Arial" w:hAnsi="Arial" w:cs="Arial"/>
              </w:rPr>
              <w:t xml:space="preserve"> including:</w:t>
            </w:r>
            <w:r w:rsidR="004D6246" w:rsidRPr="007B2028">
              <w:rPr>
                <w:rFonts w:ascii="Arial" w:hAnsi="Arial" w:cs="Arial"/>
              </w:rPr>
              <w:t xml:space="preserve"> </w:t>
            </w:r>
          </w:p>
          <w:p w:rsidR="004D6246" w:rsidRDefault="007B2028" w:rsidP="007B2028">
            <w:pPr>
              <w:pStyle w:val="ListParagraph"/>
              <w:numPr>
                <w:ilvl w:val="1"/>
                <w:numId w:val="18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Communication aids</w:t>
            </w:r>
          </w:p>
          <w:p w:rsidR="007B2028" w:rsidRDefault="006E4897" w:rsidP="007B2028">
            <w:pPr>
              <w:pStyle w:val="ListParagraph"/>
              <w:numPr>
                <w:ilvl w:val="1"/>
                <w:numId w:val="18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Communication programmes</w:t>
            </w:r>
          </w:p>
          <w:p w:rsidR="006E4897" w:rsidRDefault="006E4897" w:rsidP="006E4897">
            <w:pPr>
              <w:pStyle w:val="ListParagraph"/>
              <w:numPr>
                <w:ilvl w:val="1"/>
                <w:numId w:val="18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Sensory Integration</w:t>
            </w:r>
          </w:p>
          <w:p w:rsidR="006E5C24" w:rsidRPr="006E4897" w:rsidRDefault="006E5C24" w:rsidP="006E4897">
            <w:pPr>
              <w:pStyle w:val="ListParagraph"/>
              <w:numPr>
                <w:ilvl w:val="1"/>
                <w:numId w:val="18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Sensory impairment</w:t>
            </w:r>
          </w:p>
          <w:p w:rsidR="006E4897" w:rsidRDefault="006E4897" w:rsidP="007B2028">
            <w:pPr>
              <w:pStyle w:val="ListParagraph"/>
              <w:numPr>
                <w:ilvl w:val="1"/>
                <w:numId w:val="18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Children with hearing impairment</w:t>
            </w:r>
          </w:p>
          <w:p w:rsidR="006E5C24" w:rsidRDefault="006E5C24" w:rsidP="007B2028">
            <w:pPr>
              <w:pStyle w:val="ListParagraph"/>
              <w:numPr>
                <w:ilvl w:val="1"/>
                <w:numId w:val="18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Physical disability</w:t>
            </w:r>
          </w:p>
          <w:p w:rsidR="006E4897" w:rsidRDefault="006E4897" w:rsidP="007B2028">
            <w:pPr>
              <w:pStyle w:val="ListParagraph"/>
              <w:numPr>
                <w:ilvl w:val="1"/>
                <w:numId w:val="18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Children with specific medical needs</w:t>
            </w:r>
          </w:p>
          <w:p w:rsidR="006E4897" w:rsidRDefault="006E4897" w:rsidP="006E4897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Arial" w:hAnsi="Arial" w:cs="Arial"/>
              </w:rPr>
            </w:pPr>
            <w:r w:rsidRPr="007B2028">
              <w:rPr>
                <w:rFonts w:ascii="Arial" w:hAnsi="Arial" w:cs="Arial"/>
              </w:rPr>
              <w:t>SEN &amp;</w:t>
            </w:r>
            <w:r w:rsidR="00FA37C1">
              <w:rPr>
                <w:rFonts w:ascii="Arial" w:hAnsi="Arial" w:cs="Arial"/>
              </w:rPr>
              <w:t xml:space="preserve"> Family services, who offer respite care in the Summer holidays for children with SEND</w:t>
            </w:r>
            <w:r w:rsidRPr="007B2028">
              <w:rPr>
                <w:rFonts w:ascii="Arial" w:hAnsi="Arial" w:cs="Arial"/>
              </w:rPr>
              <w:t xml:space="preserve"> </w:t>
            </w:r>
          </w:p>
          <w:p w:rsidR="004D6246" w:rsidRPr="009505EF" w:rsidRDefault="004D6246" w:rsidP="00531719">
            <w:pPr>
              <w:jc w:val="both"/>
              <w:rPr>
                <w:rFonts w:ascii="Arial" w:hAnsi="Arial" w:cs="Arial"/>
              </w:rPr>
            </w:pPr>
          </w:p>
        </w:tc>
      </w:tr>
      <w:tr w:rsidR="004D6246" w:rsidTr="00E502AB">
        <w:tc>
          <w:tcPr>
            <w:tcW w:w="4673" w:type="dxa"/>
          </w:tcPr>
          <w:p w:rsidR="004D6246" w:rsidRDefault="004D6246" w:rsidP="000E471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Our school accesses the following services</w:t>
            </w:r>
          </w:p>
        </w:tc>
        <w:tc>
          <w:tcPr>
            <w:tcW w:w="9275" w:type="dxa"/>
          </w:tcPr>
          <w:p w:rsidR="006E4897" w:rsidRDefault="006E4897" w:rsidP="006E48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 times it may be necessary to consult with outside agencies in order to access more specialist expertise.</w:t>
            </w:r>
          </w:p>
          <w:p w:rsidR="006E4897" w:rsidRDefault="006E4897" w:rsidP="006E4897">
            <w:pPr>
              <w:jc w:val="both"/>
              <w:rPr>
                <w:rFonts w:ascii="Arial" w:hAnsi="Arial" w:cs="Arial"/>
              </w:rPr>
            </w:pPr>
          </w:p>
          <w:p w:rsidR="006E4897" w:rsidRPr="006E4897" w:rsidRDefault="006E4897" w:rsidP="006E48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agencies currently used by the school include: </w:t>
            </w:r>
          </w:p>
          <w:p w:rsidR="006E4897" w:rsidRDefault="006E4897" w:rsidP="006E4897">
            <w:pPr>
              <w:pStyle w:val="ListParagraph"/>
              <w:jc w:val="both"/>
              <w:rPr>
                <w:rFonts w:ascii="Arial" w:hAnsi="Arial" w:cs="Arial"/>
              </w:rPr>
            </w:pPr>
          </w:p>
          <w:p w:rsidR="006E4897" w:rsidRDefault="006E4897" w:rsidP="006E4897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Educational Psychology</w:t>
            </w:r>
            <w:r w:rsidR="004D6246" w:rsidRPr="006E4897">
              <w:rPr>
                <w:rFonts w:ascii="Arial" w:hAnsi="Arial" w:cs="Arial"/>
              </w:rPr>
              <w:t xml:space="preserve"> </w:t>
            </w:r>
          </w:p>
          <w:p w:rsidR="006E4897" w:rsidRDefault="006E4897" w:rsidP="006E4897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Speech therapy</w:t>
            </w:r>
          </w:p>
          <w:p w:rsidR="006E4897" w:rsidRDefault="006E4897" w:rsidP="006E4897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Physiotherapy</w:t>
            </w:r>
          </w:p>
          <w:p w:rsidR="006E4897" w:rsidRDefault="006E4897" w:rsidP="006E4897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Occupational therapy</w:t>
            </w:r>
          </w:p>
          <w:p w:rsidR="006E4897" w:rsidRDefault="006E4897" w:rsidP="006E4897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Sensory S</w:t>
            </w:r>
            <w:r w:rsidR="004D6246" w:rsidRPr="006E4897">
              <w:rPr>
                <w:rFonts w:ascii="Arial" w:hAnsi="Arial" w:cs="Arial"/>
              </w:rPr>
              <w:t>uppor</w:t>
            </w:r>
            <w:r>
              <w:rPr>
                <w:rFonts w:ascii="Arial" w:hAnsi="Arial" w:cs="Arial"/>
              </w:rPr>
              <w:t>t Service for Hearing and Vision</w:t>
            </w:r>
          </w:p>
          <w:p w:rsidR="004D6246" w:rsidRDefault="006E4897" w:rsidP="006E4897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Autism Outreach Teacher</w:t>
            </w:r>
          </w:p>
          <w:p w:rsidR="006E4897" w:rsidRDefault="006E4897" w:rsidP="006E4897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Social Care</w:t>
            </w:r>
          </w:p>
          <w:p w:rsidR="006E4897" w:rsidRDefault="006E4897" w:rsidP="006E4897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CAF Co-ordinators</w:t>
            </w:r>
          </w:p>
          <w:p w:rsidR="006E4897" w:rsidRDefault="006E4897" w:rsidP="006E4897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Paediatrician </w:t>
            </w:r>
          </w:p>
          <w:p w:rsidR="006E4897" w:rsidRPr="006E4897" w:rsidRDefault="006E4897" w:rsidP="006E4897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Community Nurses</w:t>
            </w:r>
          </w:p>
          <w:p w:rsidR="004D6246" w:rsidRDefault="004D6246" w:rsidP="004D6246">
            <w:pPr>
              <w:jc w:val="both"/>
              <w:rPr>
                <w:rFonts w:ascii="Arial" w:hAnsi="Arial" w:cs="Arial"/>
              </w:rPr>
            </w:pPr>
          </w:p>
          <w:p w:rsidR="004D6246" w:rsidRDefault="004D6246" w:rsidP="006E4897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Arial" w:hAnsi="Arial" w:cs="Arial"/>
              </w:rPr>
            </w:pPr>
            <w:r w:rsidRPr="006E4897">
              <w:rPr>
                <w:rFonts w:ascii="Arial" w:hAnsi="Arial" w:cs="Arial"/>
              </w:rPr>
              <w:t>Full-time Hearing Support T</w:t>
            </w:r>
            <w:r w:rsidR="006E4897">
              <w:rPr>
                <w:rFonts w:ascii="Arial" w:hAnsi="Arial" w:cs="Arial"/>
              </w:rPr>
              <w:t xml:space="preserve">eaching </w:t>
            </w:r>
            <w:r w:rsidRPr="006E4897">
              <w:rPr>
                <w:rFonts w:ascii="Arial" w:hAnsi="Arial" w:cs="Arial"/>
              </w:rPr>
              <w:t>A</w:t>
            </w:r>
            <w:r w:rsidR="006E4897">
              <w:rPr>
                <w:rFonts w:ascii="Arial" w:hAnsi="Arial" w:cs="Arial"/>
              </w:rPr>
              <w:t>ssistant</w:t>
            </w:r>
          </w:p>
          <w:p w:rsidR="00C83086" w:rsidRPr="00C83086" w:rsidRDefault="00C83086" w:rsidP="00C83086">
            <w:pPr>
              <w:pStyle w:val="ListParagraph"/>
              <w:rPr>
                <w:rFonts w:ascii="Arial" w:hAnsi="Arial" w:cs="Arial"/>
              </w:rPr>
            </w:pPr>
          </w:p>
          <w:p w:rsidR="00C83086" w:rsidRDefault="00C83086" w:rsidP="006E4897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 children with SEN</w:t>
            </w:r>
            <w:r w:rsidR="00FA37C1"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</w:rPr>
              <w:t xml:space="preserve"> are given the opportunity to go swimming at St George’s Hydrotherapy pool with their Key Worker</w:t>
            </w:r>
          </w:p>
          <w:p w:rsidR="006E4897" w:rsidRPr="006E4897" w:rsidRDefault="006E4897" w:rsidP="006E4897">
            <w:pPr>
              <w:jc w:val="both"/>
              <w:rPr>
                <w:rFonts w:ascii="Arial" w:hAnsi="Arial" w:cs="Arial"/>
              </w:rPr>
            </w:pPr>
          </w:p>
        </w:tc>
      </w:tr>
      <w:tr w:rsidR="004D6246" w:rsidTr="00B9224F">
        <w:tc>
          <w:tcPr>
            <w:tcW w:w="4673" w:type="dxa"/>
            <w:shd w:val="clear" w:color="auto" w:fill="E7E6E6" w:themeFill="background2"/>
          </w:tcPr>
          <w:p w:rsidR="004D6246" w:rsidRDefault="004D6246" w:rsidP="000E471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275" w:type="dxa"/>
            <w:shd w:val="clear" w:color="auto" w:fill="E7E6E6" w:themeFill="background2"/>
          </w:tcPr>
          <w:p w:rsidR="004D6246" w:rsidRPr="00B9224F" w:rsidRDefault="004D6246" w:rsidP="00B9224F">
            <w:pPr>
              <w:jc w:val="both"/>
              <w:rPr>
                <w:rFonts w:ascii="Arial" w:hAnsi="Arial" w:cs="Arial"/>
                <w:i/>
              </w:rPr>
            </w:pPr>
          </w:p>
        </w:tc>
      </w:tr>
      <w:tr w:rsidR="004D6246" w:rsidTr="00E502AB">
        <w:tc>
          <w:tcPr>
            <w:tcW w:w="4673" w:type="dxa"/>
          </w:tcPr>
          <w:p w:rsidR="004D6246" w:rsidRPr="007F3A4C" w:rsidRDefault="004D6246" w:rsidP="000E471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Training</w:t>
            </w:r>
          </w:p>
        </w:tc>
        <w:tc>
          <w:tcPr>
            <w:tcW w:w="9275" w:type="dxa"/>
          </w:tcPr>
          <w:p w:rsidR="004D6246" w:rsidRPr="00B9224F" w:rsidRDefault="004D6246" w:rsidP="00B9224F">
            <w:pPr>
              <w:jc w:val="both"/>
              <w:rPr>
                <w:rFonts w:ascii="Arial" w:hAnsi="Arial" w:cs="Arial"/>
                <w:i/>
              </w:rPr>
            </w:pPr>
          </w:p>
        </w:tc>
      </w:tr>
      <w:tr w:rsidR="004D6246" w:rsidTr="00E502AB">
        <w:tc>
          <w:tcPr>
            <w:tcW w:w="4673" w:type="dxa"/>
          </w:tcPr>
          <w:p w:rsidR="004D6246" w:rsidRPr="007F3A4C" w:rsidRDefault="004D6246" w:rsidP="000E471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 have staff who have the following qualifications.</w:t>
            </w:r>
          </w:p>
        </w:tc>
        <w:tc>
          <w:tcPr>
            <w:tcW w:w="9275" w:type="dxa"/>
          </w:tcPr>
          <w:p w:rsidR="00193D93" w:rsidRDefault="00193D93" w:rsidP="00193D93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National Professional Qualification for Head teachers (NPQH)</w:t>
            </w:r>
          </w:p>
          <w:p w:rsidR="00193D93" w:rsidRDefault="00193D93" w:rsidP="00193D93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Arial" w:hAnsi="Arial" w:cs="Arial"/>
              </w:rPr>
            </w:pPr>
            <w:r w:rsidRPr="00193D93">
              <w:rPr>
                <w:rFonts w:ascii="Arial" w:hAnsi="Arial" w:cs="Arial"/>
              </w:rPr>
              <w:t>Qualified T</w:t>
            </w:r>
            <w:r>
              <w:rPr>
                <w:rFonts w:ascii="Arial" w:hAnsi="Arial" w:cs="Arial"/>
              </w:rPr>
              <w:t>eachers</w:t>
            </w:r>
            <w:r w:rsidR="004D6246" w:rsidRPr="00193D93">
              <w:rPr>
                <w:rFonts w:ascii="Arial" w:hAnsi="Arial" w:cs="Arial"/>
              </w:rPr>
              <w:t xml:space="preserve"> </w:t>
            </w:r>
          </w:p>
          <w:p w:rsidR="00193D93" w:rsidRDefault="00193D93" w:rsidP="00193D93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Arial" w:hAnsi="Arial" w:cs="Arial"/>
              </w:rPr>
            </w:pPr>
            <w:r w:rsidRPr="00193D93">
              <w:rPr>
                <w:rFonts w:ascii="Arial" w:hAnsi="Arial" w:cs="Arial"/>
              </w:rPr>
              <w:t>Level 4 in E</w:t>
            </w:r>
            <w:r>
              <w:rPr>
                <w:rFonts w:ascii="Arial" w:hAnsi="Arial" w:cs="Arial"/>
              </w:rPr>
              <w:t xml:space="preserve">arly </w:t>
            </w:r>
            <w:r w:rsidRPr="00193D93">
              <w:rPr>
                <w:rFonts w:ascii="Arial" w:hAnsi="Arial" w:cs="Arial"/>
              </w:rPr>
              <w:t>Y</w:t>
            </w:r>
            <w:r>
              <w:rPr>
                <w:rFonts w:ascii="Arial" w:hAnsi="Arial" w:cs="Arial"/>
              </w:rPr>
              <w:t xml:space="preserve">ears </w:t>
            </w:r>
            <w:r w:rsidRPr="00193D93"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</w:rPr>
              <w:t xml:space="preserve">oundation </w:t>
            </w:r>
            <w:r w:rsidRPr="00193D93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>tage</w:t>
            </w:r>
          </w:p>
          <w:p w:rsidR="00193D93" w:rsidRDefault="00193D93" w:rsidP="00193D93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Arial" w:hAnsi="Arial" w:cs="Arial"/>
              </w:rPr>
            </w:pPr>
            <w:r w:rsidRPr="00193D93">
              <w:rPr>
                <w:rFonts w:ascii="Arial" w:hAnsi="Arial" w:cs="Arial"/>
              </w:rPr>
              <w:t>National Award for SEN Co-ordination</w:t>
            </w:r>
          </w:p>
          <w:p w:rsidR="00193D93" w:rsidRDefault="00193D93" w:rsidP="00193D93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NNEB</w:t>
            </w:r>
            <w:r w:rsidR="004D6246" w:rsidRPr="00193D93">
              <w:rPr>
                <w:rFonts w:ascii="Arial" w:hAnsi="Arial" w:cs="Arial"/>
              </w:rPr>
              <w:t xml:space="preserve"> </w:t>
            </w:r>
          </w:p>
          <w:p w:rsidR="00722732" w:rsidRPr="00193D93" w:rsidRDefault="00193D93" w:rsidP="00193D93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NVQ Level 3</w:t>
            </w:r>
            <w:r w:rsidR="004D6246" w:rsidRPr="00193D93">
              <w:rPr>
                <w:rFonts w:ascii="Arial" w:hAnsi="Arial" w:cs="Arial"/>
              </w:rPr>
              <w:t xml:space="preserve"> </w:t>
            </w:r>
          </w:p>
          <w:p w:rsidR="004D6246" w:rsidRDefault="004D6246" w:rsidP="004D6246">
            <w:pPr>
              <w:jc w:val="both"/>
              <w:rPr>
                <w:rFonts w:ascii="Arial" w:hAnsi="Arial" w:cs="Arial"/>
              </w:rPr>
            </w:pPr>
          </w:p>
          <w:p w:rsidR="004D6246" w:rsidRPr="009505EF" w:rsidRDefault="004D6246" w:rsidP="00B9224F">
            <w:pPr>
              <w:jc w:val="both"/>
              <w:rPr>
                <w:rFonts w:ascii="Arial" w:hAnsi="Arial" w:cs="Arial"/>
              </w:rPr>
            </w:pPr>
          </w:p>
        </w:tc>
      </w:tr>
      <w:tr w:rsidR="004D6246" w:rsidTr="00E502AB">
        <w:tc>
          <w:tcPr>
            <w:tcW w:w="4673" w:type="dxa"/>
          </w:tcPr>
          <w:p w:rsidR="004D6246" w:rsidRDefault="004D6246" w:rsidP="000E471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Staff have recently attended the following training.</w:t>
            </w:r>
          </w:p>
        </w:tc>
        <w:tc>
          <w:tcPr>
            <w:tcW w:w="9275" w:type="dxa"/>
          </w:tcPr>
          <w:p w:rsidR="004D6246" w:rsidRDefault="00193D93" w:rsidP="00B9224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 our staff are committed to the well-being and educational achievements of the children in our care. At Caverstede Early Years Centre staff receive regular training catering for a diverse range of special educational needs and disability requirements</w:t>
            </w:r>
          </w:p>
          <w:p w:rsidR="00193D93" w:rsidRDefault="00193D93" w:rsidP="00B9224F">
            <w:pPr>
              <w:jc w:val="both"/>
              <w:rPr>
                <w:rFonts w:ascii="Arial" w:hAnsi="Arial" w:cs="Arial"/>
              </w:rPr>
            </w:pPr>
          </w:p>
          <w:p w:rsidR="00193D93" w:rsidRDefault="00193D93" w:rsidP="00B9224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This has included:</w:t>
            </w:r>
          </w:p>
          <w:p w:rsidR="00193D93" w:rsidRDefault="00193D93" w:rsidP="00193D93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Sensory Processing</w:t>
            </w:r>
          </w:p>
          <w:p w:rsidR="00193D93" w:rsidRDefault="00FA37C1" w:rsidP="00193D93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Deaf Awareness </w:t>
            </w:r>
          </w:p>
          <w:p w:rsidR="00931B51" w:rsidRPr="000B08F9" w:rsidRDefault="00931B51" w:rsidP="00193D93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Cochlear Implant Awareness</w:t>
            </w:r>
          </w:p>
          <w:p w:rsidR="00193D93" w:rsidRPr="000B08F9" w:rsidRDefault="00193D93" w:rsidP="00193D93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Arial" w:hAnsi="Arial" w:cs="Arial"/>
              </w:rPr>
            </w:pPr>
            <w:r w:rsidRPr="000B08F9">
              <w:rPr>
                <w:rFonts w:ascii="Arial" w:hAnsi="Arial" w:cs="Arial"/>
              </w:rPr>
              <w:t>Effective SEN practice</w:t>
            </w:r>
          </w:p>
          <w:p w:rsidR="00193D93" w:rsidRDefault="00193D93" w:rsidP="00193D93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Autism</w:t>
            </w:r>
          </w:p>
          <w:p w:rsidR="00193D93" w:rsidRDefault="00193D93" w:rsidP="00193D93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Speech and Language</w:t>
            </w:r>
          </w:p>
          <w:p w:rsidR="00193D93" w:rsidRDefault="00193D93" w:rsidP="00193D93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Paediatric First Aid</w:t>
            </w:r>
          </w:p>
          <w:p w:rsidR="00FA37C1" w:rsidRDefault="00FA37C1" w:rsidP="00193D93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Care of </w:t>
            </w:r>
            <w:r w:rsidR="00193D93">
              <w:rPr>
                <w:rFonts w:ascii="Arial" w:hAnsi="Arial" w:cs="Arial"/>
              </w:rPr>
              <w:t>Gastrostomy</w:t>
            </w:r>
          </w:p>
          <w:p w:rsidR="00193D93" w:rsidRDefault="00FA37C1" w:rsidP="00193D93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Pump Feed </w:t>
            </w:r>
            <w:r w:rsidR="00193D93">
              <w:rPr>
                <w:rFonts w:ascii="Arial" w:hAnsi="Arial" w:cs="Arial"/>
              </w:rPr>
              <w:t xml:space="preserve"> </w:t>
            </w:r>
          </w:p>
          <w:p w:rsidR="00193D93" w:rsidRDefault="00193D93" w:rsidP="00193D93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Epilepsy</w:t>
            </w:r>
          </w:p>
          <w:p w:rsidR="00193D93" w:rsidRDefault="00193D93" w:rsidP="00193D93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Epipen</w:t>
            </w:r>
          </w:p>
          <w:p w:rsidR="00193D93" w:rsidRDefault="00193D93" w:rsidP="00193D93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Tracheostomy</w:t>
            </w:r>
          </w:p>
          <w:p w:rsidR="00193D93" w:rsidRDefault="00C83086" w:rsidP="00193D93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Child Protection</w:t>
            </w:r>
          </w:p>
          <w:p w:rsidR="00C83086" w:rsidRPr="000B08F9" w:rsidRDefault="00C83086" w:rsidP="00193D93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Arial" w:hAnsi="Arial" w:cs="Arial"/>
              </w:rPr>
            </w:pPr>
            <w:r w:rsidRPr="000B08F9">
              <w:rPr>
                <w:rFonts w:ascii="Arial" w:hAnsi="Arial" w:cs="Arial"/>
              </w:rPr>
              <w:t>Lifting and handling</w:t>
            </w:r>
          </w:p>
          <w:p w:rsidR="00C83086" w:rsidRPr="000B08F9" w:rsidRDefault="00C83086" w:rsidP="00193D93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Arial" w:hAnsi="Arial" w:cs="Arial"/>
              </w:rPr>
            </w:pPr>
            <w:r w:rsidRPr="000B08F9">
              <w:rPr>
                <w:rFonts w:ascii="Arial" w:hAnsi="Arial" w:cs="Arial"/>
              </w:rPr>
              <w:t>British Sign Language</w:t>
            </w:r>
          </w:p>
          <w:p w:rsidR="00C83086" w:rsidRPr="000B08F9" w:rsidRDefault="000B08F9" w:rsidP="00193D93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Arial" w:hAnsi="Arial" w:cs="Arial"/>
              </w:rPr>
            </w:pPr>
            <w:r w:rsidRPr="000B08F9">
              <w:rPr>
                <w:rFonts w:ascii="Arial" w:hAnsi="Arial" w:cs="Arial"/>
              </w:rPr>
              <w:t xml:space="preserve">Understanding and Improving Children’s Difficult Behaviour </w:t>
            </w:r>
          </w:p>
          <w:p w:rsidR="00C83086" w:rsidRPr="000B08F9" w:rsidRDefault="00C83086" w:rsidP="00193D93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Arial" w:hAnsi="Arial" w:cs="Arial"/>
              </w:rPr>
            </w:pPr>
            <w:r w:rsidRPr="000B08F9">
              <w:rPr>
                <w:rFonts w:ascii="Arial" w:hAnsi="Arial" w:cs="Arial"/>
              </w:rPr>
              <w:t>Attachment</w:t>
            </w:r>
          </w:p>
          <w:p w:rsidR="00C83086" w:rsidRPr="000B08F9" w:rsidRDefault="00C83086" w:rsidP="00193D93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Arial" w:hAnsi="Arial" w:cs="Arial"/>
              </w:rPr>
            </w:pPr>
            <w:r w:rsidRPr="000B08F9">
              <w:rPr>
                <w:rFonts w:ascii="Arial" w:hAnsi="Arial" w:cs="Arial"/>
              </w:rPr>
              <w:t>Communication Friendly Spaces</w:t>
            </w:r>
          </w:p>
          <w:p w:rsidR="004D6246" w:rsidRPr="009505EF" w:rsidRDefault="004D6246" w:rsidP="00B9224F">
            <w:pPr>
              <w:jc w:val="both"/>
              <w:rPr>
                <w:rFonts w:ascii="Arial" w:hAnsi="Arial" w:cs="Arial"/>
              </w:rPr>
            </w:pPr>
          </w:p>
        </w:tc>
      </w:tr>
      <w:tr w:rsidR="004D6246" w:rsidTr="00E502AB">
        <w:tc>
          <w:tcPr>
            <w:tcW w:w="4673" w:type="dxa"/>
          </w:tcPr>
          <w:p w:rsidR="004D6246" w:rsidRDefault="004D6246" w:rsidP="000E471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 plan to undertake the following training/ disability awareness sessions(s).</w:t>
            </w:r>
          </w:p>
        </w:tc>
        <w:tc>
          <w:tcPr>
            <w:tcW w:w="9275" w:type="dxa"/>
          </w:tcPr>
          <w:p w:rsidR="004D6246" w:rsidRDefault="00C83086" w:rsidP="00C83086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Arial" w:hAnsi="Arial" w:cs="Arial"/>
              </w:rPr>
            </w:pPr>
            <w:r w:rsidRPr="00C82205">
              <w:rPr>
                <w:rFonts w:ascii="Arial" w:hAnsi="Arial" w:cs="Arial"/>
              </w:rPr>
              <w:t>A</w:t>
            </w:r>
            <w:r w:rsidR="00C82205">
              <w:rPr>
                <w:rFonts w:ascii="Arial" w:hAnsi="Arial" w:cs="Arial"/>
              </w:rPr>
              <w:t xml:space="preserve">ttachment </w:t>
            </w:r>
          </w:p>
          <w:p w:rsidR="00931B51" w:rsidRDefault="00931B51" w:rsidP="00C83086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Autism</w:t>
            </w:r>
          </w:p>
          <w:p w:rsidR="00931B51" w:rsidRPr="00C82205" w:rsidRDefault="00931B51" w:rsidP="00C83086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ADHD </w:t>
            </w:r>
          </w:p>
          <w:p w:rsidR="00C83086" w:rsidRPr="00931B51" w:rsidRDefault="00C83086" w:rsidP="00931B51">
            <w:pPr>
              <w:pStyle w:val="ListParagraph"/>
              <w:jc w:val="both"/>
              <w:rPr>
                <w:rFonts w:ascii="Arial" w:hAnsi="Arial" w:cs="Arial"/>
              </w:rPr>
            </w:pPr>
          </w:p>
          <w:p w:rsidR="004D6246" w:rsidRPr="009505EF" w:rsidRDefault="004D6246" w:rsidP="00B9224F">
            <w:pPr>
              <w:jc w:val="both"/>
              <w:rPr>
                <w:rFonts w:ascii="Arial" w:hAnsi="Arial" w:cs="Arial"/>
              </w:rPr>
            </w:pPr>
          </w:p>
        </w:tc>
      </w:tr>
      <w:tr w:rsidR="004D6246" w:rsidTr="007F3A4C">
        <w:tc>
          <w:tcPr>
            <w:tcW w:w="4673" w:type="dxa"/>
            <w:shd w:val="clear" w:color="auto" w:fill="E7E6E6" w:themeFill="background2"/>
          </w:tcPr>
          <w:p w:rsidR="004D6246" w:rsidRDefault="004D6246" w:rsidP="000E471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275" w:type="dxa"/>
            <w:shd w:val="clear" w:color="auto" w:fill="E7E6E6" w:themeFill="background2"/>
          </w:tcPr>
          <w:p w:rsidR="004D6246" w:rsidRPr="009505EF" w:rsidRDefault="004D6246" w:rsidP="00B9224F">
            <w:pPr>
              <w:jc w:val="both"/>
              <w:rPr>
                <w:rFonts w:ascii="Arial" w:hAnsi="Arial" w:cs="Arial"/>
              </w:rPr>
            </w:pPr>
          </w:p>
        </w:tc>
      </w:tr>
      <w:tr w:rsidR="004D6246" w:rsidTr="00E502AB">
        <w:tc>
          <w:tcPr>
            <w:tcW w:w="4673" w:type="dxa"/>
          </w:tcPr>
          <w:p w:rsidR="004D6246" w:rsidRPr="00730A01" w:rsidRDefault="004D6246" w:rsidP="000E471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Accessibility</w:t>
            </w:r>
          </w:p>
        </w:tc>
        <w:tc>
          <w:tcPr>
            <w:tcW w:w="9275" w:type="dxa"/>
          </w:tcPr>
          <w:p w:rsidR="004D6246" w:rsidRPr="009505EF" w:rsidRDefault="004D6246" w:rsidP="00B9224F">
            <w:pPr>
              <w:jc w:val="both"/>
              <w:rPr>
                <w:rFonts w:ascii="Arial" w:hAnsi="Arial" w:cs="Arial"/>
              </w:rPr>
            </w:pPr>
          </w:p>
        </w:tc>
      </w:tr>
      <w:tr w:rsidR="004D6246" w:rsidTr="00E502AB">
        <w:tc>
          <w:tcPr>
            <w:tcW w:w="4673" w:type="dxa"/>
          </w:tcPr>
          <w:p w:rsidR="004D6246" w:rsidRPr="00730A01" w:rsidRDefault="004D6246" w:rsidP="000E471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We provide the following to ensure that all children/ young people in our school can </w:t>
            </w:r>
            <w:r>
              <w:rPr>
                <w:rFonts w:ascii="Arial" w:hAnsi="Arial" w:cs="Arial"/>
              </w:rPr>
              <w:lastRenderedPageBreak/>
              <w:t>access all of the activities offered.</w:t>
            </w:r>
          </w:p>
        </w:tc>
        <w:tc>
          <w:tcPr>
            <w:tcW w:w="9275" w:type="dxa"/>
          </w:tcPr>
          <w:p w:rsidR="00C83086" w:rsidRPr="00D8096C" w:rsidRDefault="00C83086" w:rsidP="00FE3F32">
            <w:pPr>
              <w:jc w:val="both"/>
              <w:rPr>
                <w:rFonts w:ascii="Arial" w:hAnsi="Arial" w:cs="Arial"/>
              </w:rPr>
            </w:pPr>
            <w:r w:rsidRPr="00D8096C">
              <w:rPr>
                <w:rFonts w:ascii="Arial" w:hAnsi="Arial" w:cs="Arial"/>
              </w:rPr>
              <w:lastRenderedPageBreak/>
              <w:t xml:space="preserve">At Caverstede we have worked hard to develop a learning environment designed to enable </w:t>
            </w:r>
            <w:r w:rsidRPr="00D8096C">
              <w:rPr>
                <w:rFonts w:ascii="Arial" w:hAnsi="Arial" w:cs="Arial"/>
                <w:u w:val="single"/>
              </w:rPr>
              <w:t>all</w:t>
            </w:r>
            <w:r w:rsidRPr="00D8096C">
              <w:rPr>
                <w:rFonts w:ascii="Arial" w:hAnsi="Arial" w:cs="Arial"/>
              </w:rPr>
              <w:t xml:space="preserve"> children to access </w:t>
            </w:r>
            <w:r w:rsidR="00FE3F32" w:rsidRPr="00D8096C">
              <w:rPr>
                <w:rFonts w:ascii="Arial" w:hAnsi="Arial" w:cs="Arial"/>
              </w:rPr>
              <w:t>the full range of provision</w:t>
            </w:r>
          </w:p>
          <w:p w:rsidR="00FE3F32" w:rsidRPr="00D8096C" w:rsidRDefault="00FE3F32" w:rsidP="00FE3F32">
            <w:pPr>
              <w:jc w:val="both"/>
              <w:rPr>
                <w:rFonts w:ascii="Arial" w:hAnsi="Arial" w:cs="Arial"/>
              </w:rPr>
            </w:pPr>
          </w:p>
          <w:p w:rsidR="00FE3F32" w:rsidRPr="00D8096C" w:rsidRDefault="00FE3F32" w:rsidP="00FE3F32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Arial" w:hAnsi="Arial" w:cs="Arial"/>
              </w:rPr>
            </w:pPr>
            <w:r w:rsidRPr="00D8096C">
              <w:rPr>
                <w:rFonts w:ascii="Arial" w:hAnsi="Arial" w:cs="Arial"/>
              </w:rPr>
              <w:t>Accessibility Plan</w:t>
            </w:r>
          </w:p>
          <w:p w:rsidR="00FE3F32" w:rsidRPr="00D8096C" w:rsidRDefault="00D8096C" w:rsidP="00FE3F32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Arial" w:hAnsi="Arial" w:cs="Arial"/>
              </w:rPr>
            </w:pPr>
            <w:r w:rsidRPr="00D8096C">
              <w:rPr>
                <w:rFonts w:ascii="Arial" w:hAnsi="Arial" w:cs="Arial"/>
              </w:rPr>
              <w:t>High ratio of experienced staff</w:t>
            </w:r>
          </w:p>
          <w:p w:rsidR="00FE3F32" w:rsidRPr="00D8096C" w:rsidRDefault="00D8096C" w:rsidP="00FE3F32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Arial" w:hAnsi="Arial" w:cs="Arial"/>
              </w:rPr>
            </w:pPr>
            <w:r w:rsidRPr="00D8096C">
              <w:rPr>
                <w:rFonts w:ascii="Arial" w:hAnsi="Arial" w:cs="Arial"/>
              </w:rPr>
              <w:t>Appropriate resources / furniture</w:t>
            </w:r>
          </w:p>
          <w:p w:rsidR="00FE3F32" w:rsidRPr="00D8096C" w:rsidRDefault="00FE3F32" w:rsidP="00FE3F32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Arial" w:hAnsi="Arial" w:cs="Arial"/>
              </w:rPr>
            </w:pPr>
            <w:r w:rsidRPr="00D8096C">
              <w:rPr>
                <w:rFonts w:ascii="Arial" w:hAnsi="Arial" w:cs="Arial"/>
              </w:rPr>
              <w:t>Electronic changing beds</w:t>
            </w:r>
          </w:p>
          <w:p w:rsidR="00FE3F32" w:rsidRPr="00D8096C" w:rsidRDefault="00FE3F32" w:rsidP="00FE3F32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Arial" w:hAnsi="Arial" w:cs="Arial"/>
              </w:rPr>
            </w:pPr>
            <w:r w:rsidRPr="00D8096C">
              <w:rPr>
                <w:rFonts w:ascii="Arial" w:hAnsi="Arial" w:cs="Arial"/>
              </w:rPr>
              <w:t>Sunken trampoline</w:t>
            </w:r>
          </w:p>
          <w:p w:rsidR="00D8096C" w:rsidRPr="00D8096C" w:rsidRDefault="00D8096C" w:rsidP="00FE3F32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Arial" w:hAnsi="Arial" w:cs="Arial"/>
              </w:rPr>
            </w:pPr>
            <w:r w:rsidRPr="00D8096C">
              <w:rPr>
                <w:rFonts w:ascii="Arial" w:hAnsi="Arial" w:cs="Arial"/>
              </w:rPr>
              <w:t>Wheelchair friendly environment</w:t>
            </w:r>
          </w:p>
          <w:p w:rsidR="00D8096C" w:rsidRPr="00D8096C" w:rsidRDefault="00D8096C" w:rsidP="00FE3F32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Arial" w:hAnsi="Arial" w:cs="Arial"/>
              </w:rPr>
            </w:pPr>
            <w:r w:rsidRPr="00D8096C">
              <w:rPr>
                <w:rFonts w:ascii="Arial" w:hAnsi="Arial" w:cs="Arial"/>
              </w:rPr>
              <w:t>A willingness to include everyone</w:t>
            </w:r>
          </w:p>
          <w:p w:rsidR="004D6246" w:rsidRPr="009505EF" w:rsidRDefault="004D6246" w:rsidP="00730A01">
            <w:pPr>
              <w:jc w:val="both"/>
              <w:rPr>
                <w:rFonts w:ascii="Arial" w:hAnsi="Arial" w:cs="Arial"/>
              </w:rPr>
            </w:pPr>
          </w:p>
        </w:tc>
      </w:tr>
      <w:tr w:rsidR="004D6246" w:rsidTr="00E502AB">
        <w:tc>
          <w:tcPr>
            <w:tcW w:w="4673" w:type="dxa"/>
          </w:tcPr>
          <w:p w:rsidR="004D6246" w:rsidRDefault="004D6246" w:rsidP="000E471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We enable children/ young people to access all activities by</w:t>
            </w:r>
          </w:p>
        </w:tc>
        <w:tc>
          <w:tcPr>
            <w:tcW w:w="9275" w:type="dxa"/>
          </w:tcPr>
          <w:p w:rsidR="004D6246" w:rsidRDefault="00C83086" w:rsidP="00C83086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Arial" w:hAnsi="Arial" w:cs="Arial"/>
              </w:rPr>
            </w:pPr>
            <w:r w:rsidRPr="00C83086">
              <w:rPr>
                <w:rFonts w:ascii="Arial" w:hAnsi="Arial" w:cs="Arial"/>
              </w:rPr>
              <w:t>Being on one level within the Centre</w:t>
            </w:r>
          </w:p>
          <w:p w:rsidR="00FE3F32" w:rsidRDefault="00FE3F32" w:rsidP="00C83086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Using a range of communication aids including visual timetables, signing, PECs, Big Mac Switch</w:t>
            </w:r>
          </w:p>
          <w:p w:rsidR="00FE3F32" w:rsidRDefault="00FE3F32" w:rsidP="00C83086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Providing equipment to support individual needs</w:t>
            </w:r>
          </w:p>
          <w:p w:rsidR="00FE3F32" w:rsidRDefault="00FE3F32" w:rsidP="00C83086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Sensory room</w:t>
            </w:r>
          </w:p>
          <w:p w:rsidR="00FA37C1" w:rsidRDefault="00FA37C1" w:rsidP="00C83086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High ratio of experienced staff</w:t>
            </w:r>
          </w:p>
          <w:p w:rsidR="004D6246" w:rsidRPr="009505EF" w:rsidRDefault="004D6246" w:rsidP="00B9224F">
            <w:pPr>
              <w:jc w:val="both"/>
              <w:rPr>
                <w:rFonts w:ascii="Arial" w:hAnsi="Arial" w:cs="Arial"/>
              </w:rPr>
            </w:pPr>
          </w:p>
        </w:tc>
      </w:tr>
      <w:tr w:rsidR="004D6246" w:rsidTr="00FE3F32">
        <w:tc>
          <w:tcPr>
            <w:tcW w:w="4673" w:type="dxa"/>
            <w:tcBorders>
              <w:bottom w:val="single" w:sz="4" w:space="0" w:color="auto"/>
            </w:tcBorders>
          </w:tcPr>
          <w:p w:rsidR="004D6246" w:rsidRDefault="004D6246" w:rsidP="000E471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 involve parents and carers in the planning by</w:t>
            </w:r>
          </w:p>
        </w:tc>
        <w:tc>
          <w:tcPr>
            <w:tcW w:w="9275" w:type="dxa"/>
            <w:tcBorders>
              <w:bottom w:val="single" w:sz="4" w:space="0" w:color="auto"/>
            </w:tcBorders>
          </w:tcPr>
          <w:p w:rsidR="004D6246" w:rsidRDefault="00B75CCC" w:rsidP="00B75CCC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Regular communication</w:t>
            </w:r>
            <w:r w:rsidR="00FA37C1">
              <w:rPr>
                <w:rFonts w:ascii="Arial" w:hAnsi="Arial" w:cs="Arial"/>
              </w:rPr>
              <w:t xml:space="preserve"> and shared planning</w:t>
            </w:r>
          </w:p>
          <w:p w:rsidR="00B75CCC" w:rsidRPr="00B75CCC" w:rsidRDefault="00B75CCC" w:rsidP="00B75CCC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Care Plans</w:t>
            </w:r>
          </w:p>
          <w:p w:rsidR="004D6246" w:rsidRPr="00445850" w:rsidRDefault="004D6246" w:rsidP="00531719">
            <w:pPr>
              <w:jc w:val="both"/>
              <w:rPr>
                <w:rFonts w:ascii="Arial" w:hAnsi="Arial" w:cs="Arial"/>
              </w:rPr>
            </w:pPr>
          </w:p>
        </w:tc>
      </w:tr>
      <w:tr w:rsidR="004D6246" w:rsidTr="00FE3F32">
        <w:tc>
          <w:tcPr>
            <w:tcW w:w="467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D6246" w:rsidRDefault="004D6246" w:rsidP="000E471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Parents and carers can give their feedback by;</w:t>
            </w:r>
          </w:p>
        </w:tc>
        <w:tc>
          <w:tcPr>
            <w:tcW w:w="927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D6246" w:rsidRDefault="00B75CCC" w:rsidP="00B75CCC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Informal / formal discussions</w:t>
            </w:r>
          </w:p>
          <w:p w:rsidR="00B75CCC" w:rsidRDefault="00B75CCC" w:rsidP="00B75CCC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Review meetings</w:t>
            </w:r>
          </w:p>
          <w:p w:rsidR="00B75CCC" w:rsidRPr="00D8096C" w:rsidRDefault="00D8096C" w:rsidP="00B75CCC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Arial" w:hAnsi="Arial" w:cs="Arial"/>
              </w:rPr>
            </w:pPr>
            <w:r w:rsidRPr="00D8096C">
              <w:rPr>
                <w:rFonts w:ascii="Arial" w:hAnsi="Arial" w:cs="Arial"/>
              </w:rPr>
              <w:t xml:space="preserve">The use of </w:t>
            </w:r>
            <w:r>
              <w:rPr>
                <w:rFonts w:ascii="Arial" w:hAnsi="Arial" w:cs="Arial"/>
              </w:rPr>
              <w:t>Home / S</w:t>
            </w:r>
            <w:r w:rsidR="00B75CCC" w:rsidRPr="00D8096C">
              <w:rPr>
                <w:rFonts w:ascii="Arial" w:hAnsi="Arial" w:cs="Arial"/>
              </w:rPr>
              <w:t>chool diaries</w:t>
            </w:r>
            <w:r w:rsidRPr="00D8096C">
              <w:rPr>
                <w:rFonts w:ascii="Arial" w:hAnsi="Arial" w:cs="Arial"/>
              </w:rPr>
              <w:t xml:space="preserve"> where we do not have regular fac</w:t>
            </w:r>
            <w:r w:rsidR="00FA37C1">
              <w:rPr>
                <w:rFonts w:ascii="Arial" w:hAnsi="Arial" w:cs="Arial"/>
              </w:rPr>
              <w:t>e to face contact with parents/</w:t>
            </w:r>
            <w:r w:rsidRPr="00D8096C">
              <w:rPr>
                <w:rFonts w:ascii="Arial" w:hAnsi="Arial" w:cs="Arial"/>
              </w:rPr>
              <w:t>Carers</w:t>
            </w:r>
            <w:r w:rsidR="00B75CCC" w:rsidRPr="00D8096C">
              <w:rPr>
                <w:rFonts w:ascii="Arial" w:hAnsi="Arial" w:cs="Arial"/>
              </w:rPr>
              <w:t xml:space="preserve"> </w:t>
            </w:r>
          </w:p>
          <w:p w:rsidR="00B75CCC" w:rsidRPr="00B75CCC" w:rsidRDefault="00B75CCC" w:rsidP="00B75CCC">
            <w:pPr>
              <w:pStyle w:val="ListParagraph"/>
              <w:jc w:val="both"/>
              <w:rPr>
                <w:rFonts w:ascii="Arial" w:hAnsi="Arial" w:cs="Arial"/>
              </w:rPr>
            </w:pPr>
          </w:p>
        </w:tc>
      </w:tr>
      <w:tr w:rsidR="004D6246" w:rsidTr="00FE3F32">
        <w:tc>
          <w:tcPr>
            <w:tcW w:w="4673" w:type="dxa"/>
            <w:shd w:val="clear" w:color="auto" w:fill="FFFFFF" w:themeFill="background1"/>
          </w:tcPr>
          <w:p w:rsidR="004D6246" w:rsidRDefault="004D6246" w:rsidP="000E471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Parents/carers can make a complaint by</w:t>
            </w:r>
          </w:p>
        </w:tc>
        <w:tc>
          <w:tcPr>
            <w:tcW w:w="9275" w:type="dxa"/>
            <w:shd w:val="clear" w:color="auto" w:fill="FFFFFF" w:themeFill="background1"/>
          </w:tcPr>
          <w:p w:rsidR="004D6246" w:rsidRDefault="00B75CCC" w:rsidP="00B9224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Following the Centre’s Complaints procedure</w:t>
            </w:r>
          </w:p>
          <w:p w:rsidR="00D8096C" w:rsidRDefault="00D8096C" w:rsidP="00B9224F">
            <w:pPr>
              <w:jc w:val="both"/>
              <w:rPr>
                <w:rFonts w:ascii="Arial" w:hAnsi="Arial" w:cs="Arial"/>
              </w:rPr>
            </w:pPr>
          </w:p>
        </w:tc>
      </w:tr>
      <w:tr w:rsidR="00FE3F32" w:rsidTr="00445850">
        <w:tc>
          <w:tcPr>
            <w:tcW w:w="4673" w:type="dxa"/>
            <w:shd w:val="clear" w:color="auto" w:fill="E7E6E6" w:themeFill="background2"/>
          </w:tcPr>
          <w:p w:rsidR="00FE3F32" w:rsidRDefault="00FE3F32" w:rsidP="000E471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275" w:type="dxa"/>
            <w:shd w:val="clear" w:color="auto" w:fill="E7E6E6" w:themeFill="background2"/>
          </w:tcPr>
          <w:p w:rsidR="00FE3F32" w:rsidRDefault="00FE3F32" w:rsidP="00B9224F">
            <w:pPr>
              <w:jc w:val="both"/>
              <w:rPr>
                <w:rFonts w:ascii="Arial" w:hAnsi="Arial" w:cs="Arial"/>
              </w:rPr>
            </w:pPr>
          </w:p>
        </w:tc>
      </w:tr>
      <w:tr w:rsidR="004D6246" w:rsidTr="00E502AB">
        <w:tc>
          <w:tcPr>
            <w:tcW w:w="4673" w:type="dxa"/>
          </w:tcPr>
          <w:p w:rsidR="004D6246" w:rsidRPr="00936915" w:rsidRDefault="004D6246" w:rsidP="000E471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Transitions</w:t>
            </w:r>
          </w:p>
        </w:tc>
        <w:tc>
          <w:tcPr>
            <w:tcW w:w="9275" w:type="dxa"/>
          </w:tcPr>
          <w:p w:rsidR="004D6246" w:rsidRDefault="004D6246" w:rsidP="00B9224F">
            <w:pPr>
              <w:jc w:val="both"/>
              <w:rPr>
                <w:rFonts w:ascii="Arial" w:hAnsi="Arial" w:cs="Arial"/>
              </w:rPr>
            </w:pPr>
          </w:p>
        </w:tc>
      </w:tr>
      <w:tr w:rsidR="004D6246" w:rsidTr="00E502AB">
        <w:tc>
          <w:tcPr>
            <w:tcW w:w="4673" w:type="dxa"/>
          </w:tcPr>
          <w:p w:rsidR="004D6246" w:rsidRPr="00936915" w:rsidRDefault="004D6246" w:rsidP="000E471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following arrangements help children/ young people and their parents/ carers to make a successful transfer to our setting/ school.</w:t>
            </w:r>
          </w:p>
        </w:tc>
        <w:tc>
          <w:tcPr>
            <w:tcW w:w="9275" w:type="dxa"/>
          </w:tcPr>
          <w:p w:rsidR="00B75CCC" w:rsidRPr="000B08F9" w:rsidRDefault="00B75CCC" w:rsidP="00B75CCC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Arial" w:hAnsi="Arial" w:cs="Arial"/>
              </w:rPr>
            </w:pPr>
            <w:r w:rsidRPr="000B08F9">
              <w:rPr>
                <w:rFonts w:ascii="Arial" w:hAnsi="Arial" w:cs="Arial"/>
              </w:rPr>
              <w:t>Visits by staff to previous setting</w:t>
            </w:r>
          </w:p>
          <w:p w:rsidR="004D6246" w:rsidRPr="000B08F9" w:rsidRDefault="00B75CCC" w:rsidP="00B75CCC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Arial" w:hAnsi="Arial" w:cs="Arial"/>
              </w:rPr>
            </w:pPr>
            <w:r w:rsidRPr="000B08F9">
              <w:rPr>
                <w:rFonts w:ascii="Arial" w:hAnsi="Arial" w:cs="Arial"/>
              </w:rPr>
              <w:t>Stay and Play sessions</w:t>
            </w:r>
          </w:p>
          <w:p w:rsidR="00B75CCC" w:rsidRPr="000B08F9" w:rsidRDefault="00B75CCC" w:rsidP="00B75CCC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Arial" w:hAnsi="Arial" w:cs="Arial"/>
              </w:rPr>
            </w:pPr>
            <w:r w:rsidRPr="000B08F9">
              <w:rPr>
                <w:rFonts w:ascii="Arial" w:hAnsi="Arial" w:cs="Arial"/>
              </w:rPr>
              <w:t>Home visits</w:t>
            </w:r>
          </w:p>
          <w:p w:rsidR="00B75CCC" w:rsidRPr="000B08F9" w:rsidRDefault="00B75CCC" w:rsidP="00B75CCC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Arial" w:hAnsi="Arial" w:cs="Arial"/>
              </w:rPr>
            </w:pPr>
            <w:r w:rsidRPr="000B08F9">
              <w:rPr>
                <w:rFonts w:ascii="Arial" w:hAnsi="Arial" w:cs="Arial"/>
              </w:rPr>
              <w:t>Parent visit to the Centre (with supporting professional)</w:t>
            </w:r>
          </w:p>
          <w:p w:rsidR="00B75CCC" w:rsidRPr="000B08F9" w:rsidRDefault="00B75CCC" w:rsidP="00B75CCC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Arial" w:hAnsi="Arial" w:cs="Arial"/>
              </w:rPr>
            </w:pPr>
            <w:r w:rsidRPr="000B08F9">
              <w:rPr>
                <w:rFonts w:ascii="Arial" w:hAnsi="Arial" w:cs="Arial"/>
              </w:rPr>
              <w:t>Visits to the Centre for the child</w:t>
            </w:r>
          </w:p>
          <w:p w:rsidR="00B75CCC" w:rsidRPr="000B08F9" w:rsidRDefault="00B75CCC" w:rsidP="00B75CCC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Arial" w:hAnsi="Arial" w:cs="Arial"/>
              </w:rPr>
            </w:pPr>
            <w:r w:rsidRPr="000B08F9">
              <w:rPr>
                <w:rFonts w:ascii="Arial" w:hAnsi="Arial" w:cs="Arial"/>
              </w:rPr>
              <w:lastRenderedPageBreak/>
              <w:t>Meetings with Professionals involved with the family/child prior to admission</w:t>
            </w:r>
          </w:p>
          <w:p w:rsidR="00B75CCC" w:rsidRPr="000B08F9" w:rsidRDefault="00B75CCC" w:rsidP="00B75CCC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Arial" w:hAnsi="Arial" w:cs="Arial"/>
              </w:rPr>
            </w:pPr>
            <w:r w:rsidRPr="000B08F9">
              <w:rPr>
                <w:rFonts w:ascii="Arial" w:hAnsi="Arial" w:cs="Arial"/>
              </w:rPr>
              <w:t>New Parent’s Evening meeting</w:t>
            </w:r>
          </w:p>
          <w:p w:rsidR="00B75CCC" w:rsidRPr="000B08F9" w:rsidRDefault="00F30979" w:rsidP="00B75CCC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Arial" w:hAnsi="Arial" w:cs="Arial"/>
              </w:rPr>
            </w:pPr>
            <w:r w:rsidRPr="000B08F9">
              <w:rPr>
                <w:rFonts w:ascii="Arial" w:hAnsi="Arial" w:cs="Arial"/>
              </w:rPr>
              <w:t xml:space="preserve">First </w:t>
            </w:r>
            <w:r w:rsidR="000B08F9">
              <w:rPr>
                <w:rFonts w:ascii="Arial" w:hAnsi="Arial" w:cs="Arial"/>
              </w:rPr>
              <w:t>‘Settling I</w:t>
            </w:r>
            <w:r w:rsidRPr="000B08F9">
              <w:rPr>
                <w:rFonts w:ascii="Arial" w:hAnsi="Arial" w:cs="Arial"/>
              </w:rPr>
              <w:t>n</w:t>
            </w:r>
            <w:r w:rsidR="000B08F9">
              <w:rPr>
                <w:rFonts w:ascii="Arial" w:hAnsi="Arial" w:cs="Arial"/>
              </w:rPr>
              <w:t>’</w:t>
            </w:r>
            <w:r w:rsidRPr="000B08F9">
              <w:rPr>
                <w:rFonts w:ascii="Arial" w:hAnsi="Arial" w:cs="Arial"/>
              </w:rPr>
              <w:t xml:space="preserve"> session where parents stay with their child</w:t>
            </w:r>
          </w:p>
          <w:p w:rsidR="00F30979" w:rsidRPr="000B08F9" w:rsidRDefault="00F30979" w:rsidP="00B75CCC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Arial" w:hAnsi="Arial" w:cs="Arial"/>
              </w:rPr>
            </w:pPr>
            <w:r w:rsidRPr="000B08F9">
              <w:rPr>
                <w:rFonts w:ascii="Arial" w:hAnsi="Arial" w:cs="Arial"/>
              </w:rPr>
              <w:t xml:space="preserve">The opportunity to stay within the Centre if needed. We have a café which parents </w:t>
            </w:r>
            <w:r w:rsidR="00FA37C1">
              <w:rPr>
                <w:rFonts w:ascii="Arial" w:hAnsi="Arial" w:cs="Arial"/>
              </w:rPr>
              <w:t xml:space="preserve">are welcome to </w:t>
            </w:r>
            <w:r w:rsidRPr="000B08F9">
              <w:rPr>
                <w:rFonts w:ascii="Arial" w:hAnsi="Arial" w:cs="Arial"/>
              </w:rPr>
              <w:t>use while their chil</w:t>
            </w:r>
            <w:r w:rsidR="000B08F9">
              <w:rPr>
                <w:rFonts w:ascii="Arial" w:hAnsi="Arial" w:cs="Arial"/>
              </w:rPr>
              <w:t>d settles into their new class</w:t>
            </w:r>
          </w:p>
          <w:p w:rsidR="004D6246" w:rsidRDefault="004D6246" w:rsidP="00B9224F">
            <w:pPr>
              <w:jc w:val="both"/>
              <w:rPr>
                <w:rFonts w:ascii="Arial" w:hAnsi="Arial" w:cs="Arial"/>
              </w:rPr>
            </w:pPr>
          </w:p>
        </w:tc>
      </w:tr>
      <w:tr w:rsidR="004D6246" w:rsidTr="00E502AB">
        <w:tc>
          <w:tcPr>
            <w:tcW w:w="4673" w:type="dxa"/>
          </w:tcPr>
          <w:p w:rsidR="004D6246" w:rsidRDefault="004D6246" w:rsidP="000E471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We prepare children and young people to make their next move by</w:t>
            </w:r>
          </w:p>
        </w:tc>
        <w:tc>
          <w:tcPr>
            <w:tcW w:w="9275" w:type="dxa"/>
          </w:tcPr>
          <w:p w:rsidR="004D6246" w:rsidRPr="00F30979" w:rsidRDefault="004D6246" w:rsidP="00B9224F">
            <w:pPr>
              <w:jc w:val="both"/>
              <w:rPr>
                <w:rFonts w:ascii="Arial" w:hAnsi="Arial" w:cs="Arial"/>
                <w:color w:val="FF0000"/>
              </w:rPr>
            </w:pPr>
          </w:p>
          <w:p w:rsidR="004D6246" w:rsidRPr="006129FE" w:rsidRDefault="00F30979" w:rsidP="00B90645">
            <w:pPr>
              <w:pStyle w:val="ListParagraph"/>
              <w:jc w:val="both"/>
              <w:rPr>
                <w:rFonts w:ascii="Arial" w:hAnsi="Arial" w:cs="Arial"/>
                <w:b/>
              </w:rPr>
            </w:pPr>
            <w:r w:rsidRPr="006129FE">
              <w:rPr>
                <w:rFonts w:ascii="Arial" w:hAnsi="Arial" w:cs="Arial"/>
                <w:b/>
              </w:rPr>
              <w:t xml:space="preserve">Transitions from class to class </w:t>
            </w:r>
          </w:p>
          <w:p w:rsidR="00B90645" w:rsidRDefault="00B90645" w:rsidP="00B90645">
            <w:pPr>
              <w:pStyle w:val="ListParagraph"/>
              <w:numPr>
                <w:ilvl w:val="1"/>
                <w:numId w:val="26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Children will visit their new classroom in the summer term</w:t>
            </w:r>
          </w:p>
          <w:p w:rsidR="000B08F9" w:rsidRPr="00B90645" w:rsidRDefault="000B08F9" w:rsidP="00B90645">
            <w:pPr>
              <w:pStyle w:val="ListParagraph"/>
              <w:numPr>
                <w:ilvl w:val="1"/>
                <w:numId w:val="26"/>
              </w:numPr>
              <w:jc w:val="both"/>
              <w:rPr>
                <w:rFonts w:ascii="Arial" w:hAnsi="Arial" w:cs="Arial"/>
              </w:rPr>
            </w:pPr>
            <w:r w:rsidRPr="000B08F9">
              <w:rPr>
                <w:rFonts w:ascii="Arial" w:hAnsi="Arial" w:cs="Arial"/>
              </w:rPr>
              <w:t>Stay and Play sessions</w:t>
            </w:r>
          </w:p>
          <w:p w:rsidR="006129FE" w:rsidRPr="00B90645" w:rsidRDefault="006129FE" w:rsidP="00B90645">
            <w:pPr>
              <w:pStyle w:val="ListParagraph"/>
              <w:numPr>
                <w:ilvl w:val="1"/>
                <w:numId w:val="26"/>
              </w:numPr>
              <w:jc w:val="both"/>
              <w:rPr>
                <w:rFonts w:ascii="Arial" w:hAnsi="Arial" w:cs="Arial"/>
              </w:rPr>
            </w:pPr>
            <w:r w:rsidRPr="000B08F9">
              <w:rPr>
                <w:rFonts w:ascii="Arial" w:hAnsi="Arial" w:cs="Arial"/>
              </w:rPr>
              <w:t>New Parent’s Evening meeting</w:t>
            </w:r>
          </w:p>
          <w:p w:rsidR="006129FE" w:rsidRPr="000B08F9" w:rsidRDefault="006129FE" w:rsidP="006129FE">
            <w:pPr>
              <w:pStyle w:val="ListParagraph"/>
              <w:numPr>
                <w:ilvl w:val="1"/>
                <w:numId w:val="26"/>
              </w:numPr>
              <w:jc w:val="both"/>
              <w:rPr>
                <w:rFonts w:ascii="Arial" w:hAnsi="Arial" w:cs="Arial"/>
              </w:rPr>
            </w:pPr>
            <w:r w:rsidRPr="000B08F9">
              <w:rPr>
                <w:rFonts w:ascii="Arial" w:hAnsi="Arial" w:cs="Arial"/>
              </w:rPr>
              <w:t>The opportunity to stay within the Centre if needed. We have a café which parents can use while their chil</w:t>
            </w:r>
            <w:r>
              <w:rPr>
                <w:rFonts w:ascii="Arial" w:hAnsi="Arial" w:cs="Arial"/>
              </w:rPr>
              <w:t>d settles into their new class</w:t>
            </w:r>
          </w:p>
          <w:p w:rsidR="006129FE" w:rsidRDefault="006129FE" w:rsidP="006129FE">
            <w:pPr>
              <w:jc w:val="both"/>
              <w:rPr>
                <w:rFonts w:ascii="Arial" w:hAnsi="Arial" w:cs="Arial"/>
              </w:rPr>
            </w:pPr>
          </w:p>
          <w:p w:rsidR="006129FE" w:rsidRPr="006129FE" w:rsidRDefault="006129FE" w:rsidP="00B90645">
            <w:pPr>
              <w:pStyle w:val="ListParagraph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Transition from</w:t>
            </w:r>
            <w:r w:rsidRPr="006129FE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Caverstede to new </w:t>
            </w:r>
            <w:r w:rsidRPr="006129FE">
              <w:rPr>
                <w:rFonts w:ascii="Arial" w:hAnsi="Arial" w:cs="Arial"/>
                <w:b/>
              </w:rPr>
              <w:t>school</w:t>
            </w:r>
          </w:p>
          <w:p w:rsidR="006129FE" w:rsidRDefault="00B90645" w:rsidP="006129FE">
            <w:pPr>
              <w:pStyle w:val="ListParagraph"/>
              <w:numPr>
                <w:ilvl w:val="1"/>
                <w:numId w:val="26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 hold transition meeting with the new school, parents/carers and all professionals involved in the summer term prior to transfer</w:t>
            </w:r>
          </w:p>
          <w:p w:rsidR="00B90645" w:rsidRDefault="00B90645" w:rsidP="00B90645">
            <w:pPr>
              <w:pStyle w:val="ListParagraph"/>
              <w:numPr>
                <w:ilvl w:val="1"/>
                <w:numId w:val="26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Schools are invited to visit Caverstede to see the children prior to transfer</w:t>
            </w:r>
          </w:p>
          <w:p w:rsidR="00B90645" w:rsidRDefault="00B90645" w:rsidP="00B90645">
            <w:pPr>
              <w:pStyle w:val="ListParagraph"/>
              <w:numPr>
                <w:ilvl w:val="1"/>
                <w:numId w:val="26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Some children will visit their new school with their current Key Worker</w:t>
            </w:r>
          </w:p>
          <w:p w:rsidR="00B90645" w:rsidRDefault="00B90645" w:rsidP="00B90645">
            <w:pPr>
              <w:pStyle w:val="ListParagraph"/>
              <w:numPr>
                <w:ilvl w:val="1"/>
                <w:numId w:val="26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 of year report</w:t>
            </w:r>
          </w:p>
          <w:p w:rsidR="00B90645" w:rsidRDefault="00B90645" w:rsidP="00B90645">
            <w:pPr>
              <w:pStyle w:val="ListParagraph"/>
              <w:numPr>
                <w:ilvl w:val="1"/>
                <w:numId w:val="26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Buddy system where Key Workers will telephone the receiving school during the autumn term</w:t>
            </w:r>
          </w:p>
          <w:p w:rsidR="00B90645" w:rsidRPr="006129FE" w:rsidRDefault="00B90645" w:rsidP="00B90645">
            <w:pPr>
              <w:pStyle w:val="ListParagraph"/>
              <w:ind w:left="1440"/>
              <w:jc w:val="both"/>
              <w:rPr>
                <w:rFonts w:ascii="Arial" w:hAnsi="Arial" w:cs="Arial"/>
              </w:rPr>
            </w:pPr>
          </w:p>
        </w:tc>
      </w:tr>
      <w:tr w:rsidR="004D6246" w:rsidTr="00E502AB">
        <w:tc>
          <w:tcPr>
            <w:tcW w:w="4673" w:type="dxa"/>
          </w:tcPr>
          <w:p w:rsidR="004D6246" w:rsidRDefault="004D6246" w:rsidP="000E471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275" w:type="dxa"/>
          </w:tcPr>
          <w:p w:rsidR="004D6246" w:rsidRDefault="004D6246" w:rsidP="00B9224F">
            <w:pPr>
              <w:jc w:val="both"/>
              <w:rPr>
                <w:rFonts w:ascii="Arial" w:hAnsi="Arial" w:cs="Arial"/>
              </w:rPr>
            </w:pPr>
          </w:p>
        </w:tc>
      </w:tr>
      <w:tr w:rsidR="004D6246" w:rsidTr="002410AF">
        <w:tc>
          <w:tcPr>
            <w:tcW w:w="4673" w:type="dxa"/>
            <w:shd w:val="clear" w:color="auto" w:fill="E7E6E6" w:themeFill="background2"/>
          </w:tcPr>
          <w:p w:rsidR="004D6246" w:rsidRDefault="004D6246" w:rsidP="000E471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275" w:type="dxa"/>
            <w:shd w:val="clear" w:color="auto" w:fill="E7E6E6" w:themeFill="background2"/>
          </w:tcPr>
          <w:p w:rsidR="004D6246" w:rsidRDefault="004D6246" w:rsidP="00B9224F">
            <w:pPr>
              <w:jc w:val="both"/>
              <w:rPr>
                <w:rFonts w:ascii="Arial" w:hAnsi="Arial" w:cs="Arial"/>
              </w:rPr>
            </w:pPr>
          </w:p>
        </w:tc>
      </w:tr>
      <w:tr w:rsidR="004D6246" w:rsidTr="00E502AB">
        <w:tc>
          <w:tcPr>
            <w:tcW w:w="4673" w:type="dxa"/>
          </w:tcPr>
          <w:p w:rsidR="004D6246" w:rsidRPr="00740AA5" w:rsidRDefault="004D6246" w:rsidP="000E471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Resource Allocation</w:t>
            </w:r>
          </w:p>
        </w:tc>
        <w:tc>
          <w:tcPr>
            <w:tcW w:w="9275" w:type="dxa"/>
          </w:tcPr>
          <w:p w:rsidR="004D6246" w:rsidRDefault="004D6246" w:rsidP="00B9224F">
            <w:pPr>
              <w:jc w:val="both"/>
              <w:rPr>
                <w:rFonts w:ascii="Arial" w:hAnsi="Arial" w:cs="Arial"/>
              </w:rPr>
            </w:pPr>
          </w:p>
        </w:tc>
      </w:tr>
      <w:tr w:rsidR="004D6246" w:rsidTr="00E502AB">
        <w:tc>
          <w:tcPr>
            <w:tcW w:w="4673" w:type="dxa"/>
          </w:tcPr>
          <w:p w:rsidR="004D6246" w:rsidRDefault="004D6246" w:rsidP="000E471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Our SEND budge</w:t>
            </w:r>
            <w:r w:rsidRPr="00740AA5"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</w:rPr>
              <w:t xml:space="preserve"> </w:t>
            </w:r>
            <w:r w:rsidRPr="00740AA5">
              <w:rPr>
                <w:rFonts w:ascii="Arial" w:hAnsi="Arial" w:cs="Arial"/>
              </w:rPr>
              <w:t>is allocated according to</w:t>
            </w:r>
          </w:p>
          <w:p w:rsidR="00D8096C" w:rsidRPr="00740AA5" w:rsidRDefault="00D8096C" w:rsidP="000E471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275" w:type="dxa"/>
          </w:tcPr>
          <w:p w:rsidR="004D6246" w:rsidRDefault="00646843" w:rsidP="00B9224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Local Authority School Funding Formula</w:t>
            </w:r>
          </w:p>
          <w:p w:rsidR="00646843" w:rsidRDefault="00646843" w:rsidP="00B9224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 a school level it is approved by the Governing Body</w:t>
            </w:r>
          </w:p>
        </w:tc>
      </w:tr>
      <w:tr w:rsidR="004D6246" w:rsidTr="00E502AB">
        <w:tc>
          <w:tcPr>
            <w:tcW w:w="4673" w:type="dxa"/>
          </w:tcPr>
          <w:p w:rsidR="004D6246" w:rsidRDefault="004D6246" w:rsidP="000E471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Funding is matched to SEND by</w:t>
            </w:r>
          </w:p>
          <w:p w:rsidR="00D8096C" w:rsidRPr="00740AA5" w:rsidRDefault="00D8096C" w:rsidP="000E471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275" w:type="dxa"/>
          </w:tcPr>
          <w:p w:rsidR="004D6246" w:rsidRDefault="000962F9" w:rsidP="00B9224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Budget decisions are made by the Head teacher and Governing Body</w:t>
            </w:r>
          </w:p>
        </w:tc>
      </w:tr>
      <w:tr w:rsidR="004D6246" w:rsidTr="00E502AB">
        <w:tc>
          <w:tcPr>
            <w:tcW w:w="4673" w:type="dxa"/>
          </w:tcPr>
          <w:p w:rsidR="004D6246" w:rsidRDefault="004D6246" w:rsidP="000E471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Our decision making process when matching support to need is</w:t>
            </w:r>
          </w:p>
          <w:p w:rsidR="00D8096C" w:rsidRDefault="00D8096C" w:rsidP="000E471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275" w:type="dxa"/>
          </w:tcPr>
          <w:p w:rsidR="000962F9" w:rsidRDefault="000962F9" w:rsidP="00B9224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Information is collated about the child’s level of need through:</w:t>
            </w:r>
          </w:p>
          <w:p w:rsidR="000962F9" w:rsidRDefault="000962F9" w:rsidP="00B9224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0962F9" w:rsidRDefault="000962F9" w:rsidP="000962F9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Discussion with </w:t>
            </w:r>
            <w:r w:rsidR="006F5068" w:rsidRPr="000962F9">
              <w:rPr>
                <w:rFonts w:ascii="Arial" w:hAnsi="Arial" w:cs="Arial"/>
              </w:rPr>
              <w:t>inv</w:t>
            </w:r>
            <w:r>
              <w:rPr>
                <w:rFonts w:ascii="Arial" w:hAnsi="Arial" w:cs="Arial"/>
              </w:rPr>
              <w:t>olved professionals</w:t>
            </w:r>
          </w:p>
          <w:p w:rsidR="000962F9" w:rsidRDefault="000962F9" w:rsidP="000962F9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Home visits / discussion with parents / carers</w:t>
            </w:r>
          </w:p>
          <w:p w:rsidR="000962F9" w:rsidRPr="000962F9" w:rsidRDefault="000962F9" w:rsidP="000962F9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Ongoing monitoring of the child’s needs</w:t>
            </w:r>
          </w:p>
          <w:p w:rsidR="000962F9" w:rsidRDefault="000962F9" w:rsidP="00B9224F">
            <w:pPr>
              <w:jc w:val="both"/>
              <w:rPr>
                <w:rFonts w:ascii="Arial" w:hAnsi="Arial" w:cs="Arial"/>
              </w:rPr>
            </w:pPr>
          </w:p>
        </w:tc>
      </w:tr>
      <w:tr w:rsidR="004D6246" w:rsidTr="00E502AB">
        <w:tc>
          <w:tcPr>
            <w:tcW w:w="4673" w:type="dxa"/>
          </w:tcPr>
          <w:p w:rsidR="004D6246" w:rsidRDefault="004D6246" w:rsidP="000E471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Parents/ carers are involved through</w:t>
            </w:r>
          </w:p>
          <w:p w:rsidR="00D8096C" w:rsidRDefault="00D8096C" w:rsidP="000E471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275" w:type="dxa"/>
          </w:tcPr>
          <w:p w:rsidR="004D6246" w:rsidRDefault="00646843" w:rsidP="00B9224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Attendance at review meetings</w:t>
            </w:r>
          </w:p>
        </w:tc>
      </w:tr>
      <w:tr w:rsidR="004D6246" w:rsidTr="00E502AB">
        <w:tc>
          <w:tcPr>
            <w:tcW w:w="4673" w:type="dxa"/>
          </w:tcPr>
          <w:p w:rsidR="004D6246" w:rsidRDefault="004D6246" w:rsidP="000E471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275" w:type="dxa"/>
          </w:tcPr>
          <w:p w:rsidR="004D6246" w:rsidRDefault="004D6246" w:rsidP="00B9224F">
            <w:pPr>
              <w:jc w:val="both"/>
              <w:rPr>
                <w:rFonts w:ascii="Arial" w:hAnsi="Arial" w:cs="Arial"/>
              </w:rPr>
            </w:pPr>
          </w:p>
        </w:tc>
      </w:tr>
      <w:tr w:rsidR="004D6246" w:rsidTr="00740AA5">
        <w:tc>
          <w:tcPr>
            <w:tcW w:w="4673" w:type="dxa"/>
            <w:shd w:val="clear" w:color="auto" w:fill="E7E6E6" w:themeFill="background2"/>
          </w:tcPr>
          <w:p w:rsidR="004D6246" w:rsidRDefault="004D6246" w:rsidP="000E471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275" w:type="dxa"/>
            <w:shd w:val="clear" w:color="auto" w:fill="E7E6E6" w:themeFill="background2"/>
          </w:tcPr>
          <w:p w:rsidR="004D6246" w:rsidRDefault="004D6246" w:rsidP="00B9224F">
            <w:pPr>
              <w:jc w:val="both"/>
              <w:rPr>
                <w:rFonts w:ascii="Arial" w:hAnsi="Arial" w:cs="Arial"/>
              </w:rPr>
            </w:pPr>
          </w:p>
        </w:tc>
      </w:tr>
      <w:tr w:rsidR="004D6246" w:rsidTr="00E502AB">
        <w:tc>
          <w:tcPr>
            <w:tcW w:w="4673" w:type="dxa"/>
          </w:tcPr>
          <w:p w:rsidR="004D6246" w:rsidRPr="00740AA5" w:rsidRDefault="004D6246" w:rsidP="000E471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Contact Details</w:t>
            </w:r>
          </w:p>
        </w:tc>
        <w:tc>
          <w:tcPr>
            <w:tcW w:w="9275" w:type="dxa"/>
          </w:tcPr>
          <w:p w:rsidR="004D6246" w:rsidRDefault="004D6246" w:rsidP="00B9224F">
            <w:pPr>
              <w:jc w:val="both"/>
              <w:rPr>
                <w:rFonts w:ascii="Arial" w:hAnsi="Arial" w:cs="Arial"/>
              </w:rPr>
            </w:pPr>
          </w:p>
        </w:tc>
      </w:tr>
      <w:tr w:rsidR="004D6246" w:rsidTr="00E502AB">
        <w:tc>
          <w:tcPr>
            <w:tcW w:w="4673" w:type="dxa"/>
          </w:tcPr>
          <w:p w:rsidR="004D6246" w:rsidRPr="00740AA5" w:rsidRDefault="004D6246" w:rsidP="000E471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Your first point of contact is</w:t>
            </w:r>
          </w:p>
        </w:tc>
        <w:tc>
          <w:tcPr>
            <w:tcW w:w="9275" w:type="dxa"/>
          </w:tcPr>
          <w:p w:rsidR="004D6246" w:rsidRDefault="000B08F9" w:rsidP="00B9224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Assistant SENCo:  Katherine Pope</w:t>
            </w:r>
          </w:p>
          <w:p w:rsidR="004D6246" w:rsidRDefault="004D6246" w:rsidP="00B9224F">
            <w:pPr>
              <w:jc w:val="both"/>
              <w:rPr>
                <w:rFonts w:ascii="Arial" w:hAnsi="Arial" w:cs="Arial"/>
              </w:rPr>
            </w:pPr>
          </w:p>
        </w:tc>
      </w:tr>
      <w:tr w:rsidR="004D6246" w:rsidTr="00E502AB">
        <w:tc>
          <w:tcPr>
            <w:tcW w:w="4673" w:type="dxa"/>
          </w:tcPr>
          <w:p w:rsidR="004D6246" w:rsidRDefault="004D6246" w:rsidP="000E471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Our Special Educational Needs Co-ordinator  is</w:t>
            </w:r>
          </w:p>
        </w:tc>
        <w:tc>
          <w:tcPr>
            <w:tcW w:w="9275" w:type="dxa"/>
          </w:tcPr>
          <w:p w:rsidR="000B08F9" w:rsidRDefault="000B08F9" w:rsidP="00B9224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Assistant SENCo:  Katherine Pope</w:t>
            </w:r>
          </w:p>
          <w:p w:rsidR="004D6246" w:rsidRDefault="000B08F9" w:rsidP="00B9224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SENCo:                  Debbie Hayes</w:t>
            </w:r>
          </w:p>
          <w:p w:rsidR="000B08F9" w:rsidRDefault="000B08F9" w:rsidP="00B9224F">
            <w:pPr>
              <w:jc w:val="both"/>
              <w:rPr>
                <w:rFonts w:ascii="Arial" w:hAnsi="Arial" w:cs="Arial"/>
              </w:rPr>
            </w:pPr>
          </w:p>
        </w:tc>
      </w:tr>
      <w:tr w:rsidR="004D6246" w:rsidTr="00E502AB">
        <w:tc>
          <w:tcPr>
            <w:tcW w:w="4673" w:type="dxa"/>
          </w:tcPr>
          <w:p w:rsidR="004D6246" w:rsidRDefault="004D6246" w:rsidP="000E471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 people in our setting/ school who might be contacted include</w:t>
            </w:r>
          </w:p>
          <w:p w:rsidR="00D8096C" w:rsidRDefault="00D8096C" w:rsidP="000E471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275" w:type="dxa"/>
          </w:tcPr>
          <w:p w:rsidR="004D6246" w:rsidRDefault="000B08F9" w:rsidP="00B9224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Head of Centre:  Debbie Hayes</w:t>
            </w:r>
          </w:p>
          <w:p w:rsidR="004D6246" w:rsidRDefault="004D6246" w:rsidP="00B9224F">
            <w:pPr>
              <w:jc w:val="both"/>
              <w:rPr>
                <w:rFonts w:ascii="Arial" w:hAnsi="Arial" w:cs="Arial"/>
              </w:rPr>
            </w:pPr>
          </w:p>
        </w:tc>
      </w:tr>
      <w:tr w:rsidR="004D6246" w:rsidTr="00E502AB">
        <w:tc>
          <w:tcPr>
            <w:tcW w:w="4673" w:type="dxa"/>
          </w:tcPr>
          <w:p w:rsidR="004D6246" w:rsidRDefault="004D6246" w:rsidP="000E471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External support services for information/ advice are</w:t>
            </w:r>
          </w:p>
          <w:p w:rsidR="00D8096C" w:rsidRDefault="00D8096C" w:rsidP="000E471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275" w:type="dxa"/>
          </w:tcPr>
          <w:p w:rsidR="00646843" w:rsidRPr="00646843" w:rsidRDefault="00646843" w:rsidP="00646843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646843">
              <w:rPr>
                <w:rFonts w:ascii="Arial" w:hAnsi="Arial" w:cs="Arial"/>
                <w:color w:val="000000"/>
              </w:rPr>
              <w:t>SEND Information Advice Support Service – Tel. 01733863979</w:t>
            </w:r>
          </w:p>
          <w:p w:rsidR="00646843" w:rsidRDefault="00646843" w:rsidP="00646843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color w:val="0563C2"/>
              </w:rPr>
            </w:pPr>
            <w:r>
              <w:rPr>
                <w:rFonts w:ascii="Arial" w:hAnsi="Arial" w:cs="Arial"/>
                <w:color w:val="000000"/>
              </w:rPr>
              <w:t xml:space="preserve">email </w:t>
            </w:r>
            <w:r>
              <w:rPr>
                <w:rFonts w:ascii="Arial" w:hAnsi="Arial" w:cs="Arial"/>
                <w:color w:val="0563C2"/>
              </w:rPr>
              <w:t>pps@peterborough.gov.uk</w:t>
            </w:r>
          </w:p>
          <w:p w:rsidR="00646843" w:rsidRPr="00646843" w:rsidRDefault="00646843" w:rsidP="00646843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646843">
              <w:rPr>
                <w:rFonts w:ascii="Arial" w:hAnsi="Arial" w:cs="Arial"/>
                <w:color w:val="000000"/>
              </w:rPr>
              <w:t>Educational Psychology Open Access Consultation Service – Tel. 01733 863689</w:t>
            </w:r>
          </w:p>
          <w:p w:rsidR="00646843" w:rsidRPr="00646843" w:rsidRDefault="00646843" w:rsidP="00646843">
            <w:pPr>
              <w:pStyle w:val="ListParagraph"/>
              <w:numPr>
                <w:ilvl w:val="0"/>
                <w:numId w:val="27"/>
              </w:numPr>
              <w:jc w:val="both"/>
              <w:rPr>
                <w:rFonts w:ascii="Arial" w:hAnsi="Arial" w:cs="Arial"/>
              </w:rPr>
            </w:pPr>
            <w:r w:rsidRPr="00646843">
              <w:rPr>
                <w:rFonts w:ascii="Arial" w:hAnsi="Arial" w:cs="Arial"/>
                <w:color w:val="000000"/>
              </w:rPr>
              <w:t>City Council Website http://www.peterborough.gov.uk/education</w:t>
            </w:r>
          </w:p>
          <w:p w:rsidR="004D6246" w:rsidRDefault="004D6246" w:rsidP="00B9224F">
            <w:pPr>
              <w:jc w:val="both"/>
              <w:rPr>
                <w:rFonts w:ascii="Arial" w:hAnsi="Arial" w:cs="Arial"/>
              </w:rPr>
            </w:pPr>
          </w:p>
        </w:tc>
      </w:tr>
    </w:tbl>
    <w:p w:rsidR="000E471E" w:rsidRDefault="000E471E" w:rsidP="000E471E">
      <w:pPr>
        <w:spacing w:after="0" w:line="240" w:lineRule="auto"/>
        <w:jc w:val="both"/>
        <w:rPr>
          <w:rFonts w:ascii="Arial" w:hAnsi="Arial" w:cs="Arial"/>
        </w:rPr>
      </w:pPr>
    </w:p>
    <w:p w:rsidR="00531719" w:rsidRDefault="00531719" w:rsidP="000E471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531719" w:rsidRPr="000E471E" w:rsidRDefault="00531719" w:rsidP="000E471E">
      <w:pPr>
        <w:spacing w:after="0" w:line="240" w:lineRule="auto"/>
        <w:jc w:val="both"/>
        <w:rPr>
          <w:rFonts w:ascii="Arial" w:hAnsi="Arial" w:cs="Arial"/>
        </w:rPr>
      </w:pPr>
    </w:p>
    <w:sectPr w:rsidR="00531719" w:rsidRPr="000E471E" w:rsidSect="00381C49">
      <w:headerReference w:type="default" r:id="rId9"/>
      <w:foot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700F" w:rsidRDefault="005A700F" w:rsidP="00381C49">
      <w:pPr>
        <w:spacing w:after="0" w:line="240" w:lineRule="auto"/>
      </w:pPr>
      <w:r>
        <w:separator/>
      </w:r>
    </w:p>
  </w:endnote>
  <w:endnote w:type="continuationSeparator" w:id="0">
    <w:p w:rsidR="005A700F" w:rsidRDefault="005A700F" w:rsidP="00381C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225918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C0013" w:rsidRDefault="005B2D6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A3E5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C0013" w:rsidRDefault="00EC001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700F" w:rsidRDefault="005A700F" w:rsidP="00381C49">
      <w:pPr>
        <w:spacing w:after="0" w:line="240" w:lineRule="auto"/>
      </w:pPr>
      <w:r>
        <w:separator/>
      </w:r>
    </w:p>
  </w:footnote>
  <w:footnote w:type="continuationSeparator" w:id="0">
    <w:p w:rsidR="005A700F" w:rsidRDefault="005A700F" w:rsidP="00381C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013" w:rsidRDefault="00EC001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31D9B"/>
    <w:multiLevelType w:val="hybridMultilevel"/>
    <w:tmpl w:val="F60841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C27B99"/>
    <w:multiLevelType w:val="hybridMultilevel"/>
    <w:tmpl w:val="043845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5E5521"/>
    <w:multiLevelType w:val="hybridMultilevel"/>
    <w:tmpl w:val="2A2A14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471ECE"/>
    <w:multiLevelType w:val="hybridMultilevel"/>
    <w:tmpl w:val="0450B0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E167E4"/>
    <w:multiLevelType w:val="hybridMultilevel"/>
    <w:tmpl w:val="CBD2BD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CE625F"/>
    <w:multiLevelType w:val="hybridMultilevel"/>
    <w:tmpl w:val="295E893A"/>
    <w:lvl w:ilvl="0" w:tplc="0809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6">
    <w:nsid w:val="17D03963"/>
    <w:multiLevelType w:val="hybridMultilevel"/>
    <w:tmpl w:val="821E61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217EA3"/>
    <w:multiLevelType w:val="hybridMultilevel"/>
    <w:tmpl w:val="304C47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CB2D52"/>
    <w:multiLevelType w:val="hybridMultilevel"/>
    <w:tmpl w:val="C7BAC8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5F62CD"/>
    <w:multiLevelType w:val="hybridMultilevel"/>
    <w:tmpl w:val="51FEF0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8741E5"/>
    <w:multiLevelType w:val="hybridMultilevel"/>
    <w:tmpl w:val="7BE47B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917E24"/>
    <w:multiLevelType w:val="hybridMultilevel"/>
    <w:tmpl w:val="1F10FD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D83476"/>
    <w:multiLevelType w:val="hybridMultilevel"/>
    <w:tmpl w:val="ADE013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D42343"/>
    <w:multiLevelType w:val="hybridMultilevel"/>
    <w:tmpl w:val="ED6257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C80CB4"/>
    <w:multiLevelType w:val="hybridMultilevel"/>
    <w:tmpl w:val="2222E6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C662F4D"/>
    <w:multiLevelType w:val="hybridMultilevel"/>
    <w:tmpl w:val="B48A92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643B9E"/>
    <w:multiLevelType w:val="hybridMultilevel"/>
    <w:tmpl w:val="DA325B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541CF8"/>
    <w:multiLevelType w:val="hybridMultilevel"/>
    <w:tmpl w:val="3578B3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1A6708"/>
    <w:multiLevelType w:val="hybridMultilevel"/>
    <w:tmpl w:val="E9CE1B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5AA2C52"/>
    <w:multiLevelType w:val="hybridMultilevel"/>
    <w:tmpl w:val="E7DEB1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B935C1"/>
    <w:multiLevelType w:val="hybridMultilevel"/>
    <w:tmpl w:val="D8804F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7117613"/>
    <w:multiLevelType w:val="hybridMultilevel"/>
    <w:tmpl w:val="EE6415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A215EBA"/>
    <w:multiLevelType w:val="hybridMultilevel"/>
    <w:tmpl w:val="F74EF8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B56D8C"/>
    <w:multiLevelType w:val="hybridMultilevel"/>
    <w:tmpl w:val="E03ABF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AF5BDF"/>
    <w:multiLevelType w:val="hybridMultilevel"/>
    <w:tmpl w:val="74348B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50D66D0"/>
    <w:multiLevelType w:val="hybridMultilevel"/>
    <w:tmpl w:val="FC26FD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B6A06DC"/>
    <w:multiLevelType w:val="hybridMultilevel"/>
    <w:tmpl w:val="D02498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3ED2A1C"/>
    <w:multiLevelType w:val="hybridMultilevel"/>
    <w:tmpl w:val="57F844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8BC179B"/>
    <w:multiLevelType w:val="hybridMultilevel"/>
    <w:tmpl w:val="C9FEB9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2"/>
  </w:num>
  <w:num w:numId="4">
    <w:abstractNumId w:val="13"/>
  </w:num>
  <w:num w:numId="5">
    <w:abstractNumId w:val="26"/>
  </w:num>
  <w:num w:numId="6">
    <w:abstractNumId w:val="16"/>
  </w:num>
  <w:num w:numId="7">
    <w:abstractNumId w:val="11"/>
  </w:num>
  <w:num w:numId="8">
    <w:abstractNumId w:val="5"/>
  </w:num>
  <w:num w:numId="9">
    <w:abstractNumId w:val="21"/>
  </w:num>
  <w:num w:numId="10">
    <w:abstractNumId w:val="27"/>
  </w:num>
  <w:num w:numId="11">
    <w:abstractNumId w:val="7"/>
  </w:num>
  <w:num w:numId="12">
    <w:abstractNumId w:val="0"/>
  </w:num>
  <w:num w:numId="13">
    <w:abstractNumId w:val="23"/>
  </w:num>
  <w:num w:numId="14">
    <w:abstractNumId w:val="2"/>
  </w:num>
  <w:num w:numId="15">
    <w:abstractNumId w:val="24"/>
  </w:num>
  <w:num w:numId="16">
    <w:abstractNumId w:val="20"/>
  </w:num>
  <w:num w:numId="17">
    <w:abstractNumId w:val="17"/>
  </w:num>
  <w:num w:numId="18">
    <w:abstractNumId w:val="4"/>
  </w:num>
  <w:num w:numId="19">
    <w:abstractNumId w:val="15"/>
  </w:num>
  <w:num w:numId="20">
    <w:abstractNumId w:val="9"/>
  </w:num>
  <w:num w:numId="21">
    <w:abstractNumId w:val="25"/>
  </w:num>
  <w:num w:numId="22">
    <w:abstractNumId w:val="22"/>
  </w:num>
  <w:num w:numId="23">
    <w:abstractNumId w:val="19"/>
  </w:num>
  <w:num w:numId="24">
    <w:abstractNumId w:val="8"/>
  </w:num>
  <w:num w:numId="25">
    <w:abstractNumId w:val="1"/>
  </w:num>
  <w:num w:numId="26">
    <w:abstractNumId w:val="28"/>
  </w:num>
  <w:num w:numId="27">
    <w:abstractNumId w:val="14"/>
  </w:num>
  <w:num w:numId="28">
    <w:abstractNumId w:val="18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38B"/>
    <w:rsid w:val="00043258"/>
    <w:rsid w:val="0005129D"/>
    <w:rsid w:val="000962F9"/>
    <w:rsid w:val="000A3E59"/>
    <w:rsid w:val="000B08F9"/>
    <w:rsid w:val="000C5F4C"/>
    <w:rsid w:val="000E471E"/>
    <w:rsid w:val="001209D1"/>
    <w:rsid w:val="00182A05"/>
    <w:rsid w:val="00193D93"/>
    <w:rsid w:val="001F3C10"/>
    <w:rsid w:val="002410AF"/>
    <w:rsid w:val="00291CED"/>
    <w:rsid w:val="00314969"/>
    <w:rsid w:val="0031507E"/>
    <w:rsid w:val="00381C49"/>
    <w:rsid w:val="003E7F14"/>
    <w:rsid w:val="003F3C38"/>
    <w:rsid w:val="00445850"/>
    <w:rsid w:val="00486FE9"/>
    <w:rsid w:val="004D1262"/>
    <w:rsid w:val="004D6246"/>
    <w:rsid w:val="0051748E"/>
    <w:rsid w:val="00531719"/>
    <w:rsid w:val="00536318"/>
    <w:rsid w:val="005424B2"/>
    <w:rsid w:val="0055448C"/>
    <w:rsid w:val="005A2790"/>
    <w:rsid w:val="005A700F"/>
    <w:rsid w:val="005B22A4"/>
    <w:rsid w:val="005B2D60"/>
    <w:rsid w:val="006129FE"/>
    <w:rsid w:val="00646843"/>
    <w:rsid w:val="00674BCB"/>
    <w:rsid w:val="00696448"/>
    <w:rsid w:val="006B6029"/>
    <w:rsid w:val="006E4897"/>
    <w:rsid w:val="006E5C24"/>
    <w:rsid w:val="006F5068"/>
    <w:rsid w:val="00722732"/>
    <w:rsid w:val="00730A01"/>
    <w:rsid w:val="00740AA5"/>
    <w:rsid w:val="007649F3"/>
    <w:rsid w:val="007B1077"/>
    <w:rsid w:val="007B2028"/>
    <w:rsid w:val="007E5A74"/>
    <w:rsid w:val="007F3A4C"/>
    <w:rsid w:val="008412A3"/>
    <w:rsid w:val="00851212"/>
    <w:rsid w:val="008658F7"/>
    <w:rsid w:val="008A5C40"/>
    <w:rsid w:val="00931B51"/>
    <w:rsid w:val="00936915"/>
    <w:rsid w:val="009505EF"/>
    <w:rsid w:val="00953306"/>
    <w:rsid w:val="00960D46"/>
    <w:rsid w:val="009D0A6F"/>
    <w:rsid w:val="009E438B"/>
    <w:rsid w:val="00A022FA"/>
    <w:rsid w:val="00A2053A"/>
    <w:rsid w:val="00A27BDF"/>
    <w:rsid w:val="00AD7F56"/>
    <w:rsid w:val="00B05B65"/>
    <w:rsid w:val="00B5099C"/>
    <w:rsid w:val="00B62FEC"/>
    <w:rsid w:val="00B75CCC"/>
    <w:rsid w:val="00B90645"/>
    <w:rsid w:val="00B9224F"/>
    <w:rsid w:val="00BF3E0A"/>
    <w:rsid w:val="00C172DD"/>
    <w:rsid w:val="00C56041"/>
    <w:rsid w:val="00C65CCF"/>
    <w:rsid w:val="00C82205"/>
    <w:rsid w:val="00C83086"/>
    <w:rsid w:val="00CD74EA"/>
    <w:rsid w:val="00D62D6D"/>
    <w:rsid w:val="00D8096C"/>
    <w:rsid w:val="00E413BA"/>
    <w:rsid w:val="00E43194"/>
    <w:rsid w:val="00E502AB"/>
    <w:rsid w:val="00E55D5F"/>
    <w:rsid w:val="00E724EE"/>
    <w:rsid w:val="00E7478B"/>
    <w:rsid w:val="00E80C3D"/>
    <w:rsid w:val="00EC0013"/>
    <w:rsid w:val="00F2554B"/>
    <w:rsid w:val="00F30979"/>
    <w:rsid w:val="00F47F8B"/>
    <w:rsid w:val="00FA37C1"/>
    <w:rsid w:val="00FA45C3"/>
    <w:rsid w:val="00FA72CC"/>
    <w:rsid w:val="00FE3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5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471E"/>
    <w:pPr>
      <w:ind w:left="720"/>
      <w:contextualSpacing/>
    </w:pPr>
  </w:style>
  <w:style w:type="table" w:styleId="TableGrid">
    <w:name w:val="Table Grid"/>
    <w:basedOn w:val="TableNormal"/>
    <w:uiPriority w:val="39"/>
    <w:rsid w:val="00E502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81C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1C49"/>
  </w:style>
  <w:style w:type="paragraph" w:styleId="Footer">
    <w:name w:val="footer"/>
    <w:basedOn w:val="Normal"/>
    <w:link w:val="FooterChar"/>
    <w:uiPriority w:val="99"/>
    <w:unhideWhenUsed/>
    <w:rsid w:val="00381C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1C49"/>
  </w:style>
  <w:style w:type="paragraph" w:styleId="BalloonText">
    <w:name w:val="Balloon Text"/>
    <w:basedOn w:val="Normal"/>
    <w:link w:val="BalloonTextChar"/>
    <w:uiPriority w:val="99"/>
    <w:semiHidden/>
    <w:unhideWhenUsed/>
    <w:rsid w:val="004D62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62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5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471E"/>
    <w:pPr>
      <w:ind w:left="720"/>
      <w:contextualSpacing/>
    </w:pPr>
  </w:style>
  <w:style w:type="table" w:styleId="TableGrid">
    <w:name w:val="Table Grid"/>
    <w:basedOn w:val="TableNormal"/>
    <w:uiPriority w:val="39"/>
    <w:rsid w:val="00E502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81C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1C49"/>
  </w:style>
  <w:style w:type="paragraph" w:styleId="Footer">
    <w:name w:val="footer"/>
    <w:basedOn w:val="Normal"/>
    <w:link w:val="FooterChar"/>
    <w:uiPriority w:val="99"/>
    <w:unhideWhenUsed/>
    <w:rsid w:val="00381C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1C49"/>
  </w:style>
  <w:style w:type="paragraph" w:styleId="BalloonText">
    <w:name w:val="Balloon Text"/>
    <w:basedOn w:val="Normal"/>
    <w:link w:val="BalloonTextChar"/>
    <w:uiPriority w:val="99"/>
    <w:semiHidden/>
    <w:unhideWhenUsed/>
    <w:rsid w:val="004D62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62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AED1E9-1BFF-4C34-8253-73124FE06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1999</Words>
  <Characters>11398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Peterborough City Council</Company>
  <LinksUpToDate>false</LinksUpToDate>
  <CharactersWithSpaces>13371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Spain Eileen</dc:creator>
  <cp:lastModifiedBy>Debbie Hayes</cp:lastModifiedBy>
  <cp:revision>2</cp:revision>
  <cp:lastPrinted>2014-11-07T11:52:00Z</cp:lastPrinted>
  <dcterms:created xsi:type="dcterms:W3CDTF">2015-11-04T14:31:00Z</dcterms:created>
  <dcterms:modified xsi:type="dcterms:W3CDTF">2015-11-04T14:31:00Z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5be10b7b-2c55-4615-9f05-35de44bc8e1c</vt:lpwstr>
  </property>
  <property fmtid="{D5CDD505-2E9C-101B-9397-08002B2CF9AE}" pid="3" name="SercoClassification">
    <vt:lpwstr>Not a Serco document (No visible marking)</vt:lpwstr>
  </property>
</Properties>
</file>